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1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"/>
        <w:gridCol w:w="4666"/>
        <w:gridCol w:w="12"/>
        <w:gridCol w:w="284"/>
        <w:gridCol w:w="4575"/>
      </w:tblGrid>
      <w:tr w:rsidR="00311820" w:rsidRPr="00807311" w:rsidTr="00820E47">
        <w:trPr>
          <w:cantSplit/>
          <w:trHeight w:val="964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</w:rPr>
            </w:pPr>
            <w:r w:rsidRPr="004909DB"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923925"/>
                  <wp:effectExtent l="0" t="0" r="9525" b="9525"/>
                  <wp:docPr id="2" name="Рисунок 2" descr="Gerb G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rb G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5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  <w:sz w:val="16"/>
              </w:rPr>
            </w:pPr>
            <w:r w:rsidRPr="00807311">
              <w:rPr>
                <w:rFonts w:ascii="Arial" w:hAnsi="Arial" w:cs="Arial"/>
                <w:sz w:val="16"/>
              </w:rPr>
              <w:br w:type="column"/>
            </w:r>
          </w:p>
        </w:tc>
      </w:tr>
      <w:tr w:rsidR="00311820" w:rsidRPr="00807311" w:rsidTr="00820E47">
        <w:trPr>
          <w:cantSplit/>
          <w:trHeight w:hRule="exact" w:val="1928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820" w:rsidRPr="004909DB" w:rsidRDefault="00311820" w:rsidP="00C57F7E">
            <w:pPr>
              <w:pStyle w:val="aa"/>
              <w:jc w:val="center"/>
              <w:rPr>
                <w:rFonts w:ascii="Arial" w:hAnsi="Arial" w:cs="Arial"/>
                <w:sz w:val="16"/>
              </w:rPr>
            </w:pPr>
            <w:r w:rsidRPr="004909DB">
              <w:rPr>
                <w:rFonts w:ascii="Arial" w:hAnsi="Arial" w:cs="Arial"/>
                <w:sz w:val="14"/>
              </w:rPr>
              <w:t xml:space="preserve">Министерство </w:t>
            </w:r>
            <w:r>
              <w:rPr>
                <w:rFonts w:ascii="Arial" w:hAnsi="Arial" w:cs="Arial"/>
                <w:sz w:val="14"/>
              </w:rPr>
              <w:t>науки и высшего образования</w:t>
            </w:r>
            <w:r w:rsidRPr="004909DB">
              <w:rPr>
                <w:rFonts w:ascii="Arial" w:hAnsi="Arial" w:cs="Arial"/>
                <w:sz w:val="14"/>
              </w:rPr>
              <w:t xml:space="preserve"> Российской Федерации</w:t>
            </w:r>
          </w:p>
          <w:p w:rsidR="00311820" w:rsidRPr="006E1994" w:rsidRDefault="00311820" w:rsidP="00C57F7E">
            <w:pPr>
              <w:pStyle w:val="20"/>
              <w:rPr>
                <w:rFonts w:ascii="Arial" w:hAnsi="Arial" w:cs="Arial"/>
                <w:sz w:val="8"/>
              </w:rPr>
            </w:pPr>
          </w:p>
          <w:p w:rsidR="00311820" w:rsidRPr="00D409A2" w:rsidRDefault="00311820" w:rsidP="00C57F7E">
            <w:pPr>
              <w:pStyle w:val="aa"/>
              <w:jc w:val="center"/>
              <w:rPr>
                <w:rFonts w:ascii="Arial" w:hAnsi="Arial" w:cs="Arial"/>
                <w:sz w:val="14"/>
              </w:rPr>
            </w:pPr>
            <w:r w:rsidRPr="00D409A2">
              <w:rPr>
                <w:rFonts w:ascii="Arial" w:hAnsi="Arial" w:cs="Arial"/>
                <w:sz w:val="14"/>
              </w:rPr>
              <w:t xml:space="preserve">Федеральное государственное автономное </w:t>
            </w:r>
            <w:r w:rsidRPr="00D409A2">
              <w:rPr>
                <w:rFonts w:ascii="Arial" w:hAnsi="Arial" w:cs="Arial"/>
                <w:sz w:val="14"/>
              </w:rPr>
              <w:br/>
              <w:t xml:space="preserve">образовательное учреждение </w:t>
            </w:r>
          </w:p>
          <w:p w:rsidR="00311820" w:rsidRPr="00D409A2" w:rsidRDefault="00311820" w:rsidP="00C57F7E">
            <w:pPr>
              <w:pStyle w:val="aa"/>
              <w:jc w:val="center"/>
              <w:rPr>
                <w:rFonts w:ascii="Arial" w:hAnsi="Arial" w:cs="Arial"/>
                <w:sz w:val="14"/>
              </w:rPr>
            </w:pPr>
            <w:r w:rsidRPr="00D409A2">
              <w:rPr>
                <w:rFonts w:ascii="Arial" w:hAnsi="Arial" w:cs="Arial"/>
                <w:sz w:val="14"/>
              </w:rPr>
              <w:t>высшего образования</w:t>
            </w:r>
          </w:p>
          <w:p w:rsidR="00311820" w:rsidRPr="006E1994" w:rsidRDefault="00311820" w:rsidP="00C57F7E">
            <w:pPr>
              <w:pStyle w:val="20"/>
              <w:rPr>
                <w:rFonts w:ascii="Arial" w:hAnsi="Arial" w:cs="Arial"/>
                <w:sz w:val="8"/>
              </w:rPr>
            </w:pPr>
          </w:p>
          <w:p w:rsidR="00311820" w:rsidRDefault="00311820" w:rsidP="00C57F7E">
            <w:pPr>
              <w:pStyle w:val="a3"/>
              <w:rPr>
                <w:rFonts w:ascii="Arial" w:hAnsi="Arial" w:cs="Arial"/>
                <w:b/>
                <w:sz w:val="18"/>
              </w:rPr>
            </w:pPr>
            <w:r w:rsidRPr="00D409A2">
              <w:rPr>
                <w:rFonts w:ascii="Arial" w:hAnsi="Arial" w:cs="Arial"/>
                <w:b/>
                <w:sz w:val="18"/>
              </w:rPr>
              <w:t>«Российский государственный</w:t>
            </w:r>
            <w:r w:rsidRPr="00D409A2">
              <w:rPr>
                <w:rFonts w:ascii="Arial" w:hAnsi="Arial" w:cs="Arial"/>
                <w:b/>
                <w:sz w:val="18"/>
              </w:rPr>
              <w:br/>
              <w:t>профессионально-педагогический</w:t>
            </w:r>
            <w:r w:rsidRPr="00D409A2">
              <w:rPr>
                <w:rFonts w:ascii="Arial" w:hAnsi="Arial" w:cs="Arial"/>
                <w:b/>
                <w:sz w:val="18"/>
              </w:rPr>
              <w:br/>
              <w:t>университет»</w:t>
            </w:r>
          </w:p>
          <w:p w:rsidR="00311820" w:rsidRPr="00CB49B6" w:rsidRDefault="00311820" w:rsidP="00C57F7E">
            <w:pPr>
              <w:pStyle w:val="a3"/>
              <w:rPr>
                <w:rFonts w:ascii="Arial" w:hAnsi="Arial" w:cs="Arial"/>
                <w:b/>
                <w:sz w:val="20"/>
                <w:lang w:eastAsia="ru-RU"/>
              </w:rPr>
            </w:pPr>
            <w:r w:rsidRPr="00D409A2">
              <w:rPr>
                <w:rFonts w:ascii="Arial" w:hAnsi="Arial" w:cs="Arial"/>
                <w:b/>
                <w:sz w:val="18"/>
              </w:rPr>
              <w:t>(РГППУ)</w:t>
            </w:r>
          </w:p>
        </w:tc>
        <w:tc>
          <w:tcPr>
            <w:tcW w:w="29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11820" w:rsidRPr="00807311" w:rsidRDefault="00311820" w:rsidP="00C57F7E">
            <w:pPr>
              <w:pStyle w:val="aa"/>
              <w:rPr>
                <w:rFonts w:ascii="Arial" w:hAnsi="Arial" w:cs="Arial"/>
              </w:rPr>
            </w:pPr>
          </w:p>
        </w:tc>
        <w:tc>
          <w:tcPr>
            <w:tcW w:w="45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11820" w:rsidRPr="00807311" w:rsidRDefault="00311820" w:rsidP="00C57F7E">
            <w:pPr>
              <w:pStyle w:val="aa"/>
              <w:rPr>
                <w:rFonts w:ascii="Arial" w:hAnsi="Arial" w:cs="Arial"/>
              </w:rPr>
            </w:pPr>
          </w:p>
        </w:tc>
      </w:tr>
      <w:tr w:rsidR="00311820" w:rsidRPr="00807311" w:rsidTr="00820E47">
        <w:trPr>
          <w:cantSplit/>
          <w:trHeight w:val="50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820" w:rsidRPr="00E56E6D" w:rsidRDefault="00311820" w:rsidP="00C57F7E">
            <w:pPr>
              <w:pStyle w:val="aa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56E6D">
              <w:rPr>
                <w:rFonts w:ascii="Arial" w:hAnsi="Arial" w:cs="Arial"/>
                <w:b/>
                <w:sz w:val="24"/>
              </w:rPr>
              <w:t>ПРИКАЗ</w:t>
            </w:r>
          </w:p>
        </w:tc>
        <w:tc>
          <w:tcPr>
            <w:tcW w:w="2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4575" w:type="dxa"/>
            <w:vMerge/>
            <w:tcBorders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</w:rPr>
            </w:pPr>
          </w:p>
        </w:tc>
      </w:tr>
      <w:tr w:rsidR="00311820" w:rsidRPr="00807311" w:rsidTr="00820E47">
        <w:trPr>
          <w:cantSplit/>
          <w:trHeight w:hRule="exact" w:val="421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</w:rPr>
            </w:pPr>
            <w:r w:rsidRPr="00431054">
              <w:rPr>
                <w:rFonts w:ascii="Arial" w:hAnsi="Arial" w:cs="Arial"/>
                <w:sz w:val="20"/>
              </w:rPr>
              <w:t>__.__.___ № _____</w:t>
            </w:r>
          </w:p>
        </w:tc>
        <w:tc>
          <w:tcPr>
            <w:tcW w:w="2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4575" w:type="dxa"/>
            <w:vMerge/>
            <w:tcBorders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</w:rPr>
            </w:pPr>
          </w:p>
        </w:tc>
      </w:tr>
      <w:tr w:rsidR="00311820" w:rsidRPr="00807311" w:rsidTr="00820E47">
        <w:trPr>
          <w:cantSplit/>
          <w:trHeight w:hRule="exact" w:val="361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820" w:rsidRPr="00E56E6D" w:rsidRDefault="00311820" w:rsidP="00C57F7E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E6D">
              <w:rPr>
                <w:rFonts w:ascii="Arial" w:hAnsi="Arial" w:cs="Arial"/>
                <w:sz w:val="20"/>
                <w:szCs w:val="20"/>
              </w:rPr>
              <w:t>г. Екатеринбург</w:t>
            </w:r>
          </w:p>
        </w:tc>
        <w:tc>
          <w:tcPr>
            <w:tcW w:w="2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</w:rPr>
            </w:pPr>
          </w:p>
        </w:tc>
        <w:tc>
          <w:tcPr>
            <w:tcW w:w="4575" w:type="dxa"/>
            <w:vMerge/>
            <w:tcBorders>
              <w:left w:val="nil"/>
              <w:bottom w:val="nil"/>
              <w:right w:val="nil"/>
            </w:tcBorders>
          </w:tcPr>
          <w:p w:rsidR="00311820" w:rsidRPr="00807311" w:rsidRDefault="00311820" w:rsidP="00C57F7E">
            <w:pPr>
              <w:pStyle w:val="aa"/>
              <w:jc w:val="center"/>
              <w:rPr>
                <w:rFonts w:ascii="Arial" w:hAnsi="Arial" w:cs="Arial"/>
              </w:rPr>
            </w:pPr>
          </w:p>
        </w:tc>
      </w:tr>
      <w:tr w:rsidR="0041573A" w:rsidRPr="00531C83" w:rsidTr="00820E47">
        <w:trPr>
          <w:gridBefore w:val="1"/>
          <w:gridAfter w:val="2"/>
          <w:wBefore w:w="54" w:type="dxa"/>
          <w:wAfter w:w="4859" w:type="dxa"/>
          <w:cantSplit/>
          <w:trHeight w:val="108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04D" w:rsidRPr="005C0F39" w:rsidRDefault="0041573A" w:rsidP="001A670E">
            <w:pPr>
              <w:pStyle w:val="a9"/>
              <w:jc w:val="center"/>
              <w:rPr>
                <w:b w:val="0"/>
                <w:i w:val="0"/>
              </w:rPr>
            </w:pPr>
            <w:r w:rsidRPr="005C0F39">
              <w:rPr>
                <w:b w:val="0"/>
                <w:i w:val="0"/>
              </w:rPr>
              <w:t xml:space="preserve">О </w:t>
            </w:r>
            <w:r w:rsidR="00C81372" w:rsidRPr="005C0F39">
              <w:rPr>
                <w:b w:val="0"/>
                <w:i w:val="0"/>
              </w:rPr>
              <w:t>направлении</w:t>
            </w:r>
            <w:r w:rsidRPr="005C0F39">
              <w:rPr>
                <w:b w:val="0"/>
                <w:i w:val="0"/>
              </w:rPr>
              <w:t xml:space="preserve"> </w:t>
            </w:r>
            <w:r w:rsidR="00C81372" w:rsidRPr="005C0F39">
              <w:rPr>
                <w:b w:val="0"/>
                <w:i w:val="0"/>
              </w:rPr>
              <w:t xml:space="preserve">на практику </w:t>
            </w:r>
            <w:r w:rsidRPr="005C0F39">
              <w:rPr>
                <w:b w:val="0"/>
                <w:i w:val="0"/>
              </w:rPr>
              <w:t>студентов</w:t>
            </w:r>
          </w:p>
          <w:p w:rsidR="00681573" w:rsidRPr="005C0F39" w:rsidRDefault="00933AEA" w:rsidP="001A670E">
            <w:pPr>
              <w:pStyle w:val="a9"/>
              <w:jc w:val="center"/>
              <w:rPr>
                <w:b w:val="0"/>
                <w:i w:val="0"/>
              </w:rPr>
            </w:pPr>
            <w:r w:rsidRPr="005C0F39">
              <w:rPr>
                <w:b w:val="0"/>
                <w:i w:val="0"/>
              </w:rPr>
              <w:t>____</w:t>
            </w:r>
            <w:r w:rsidR="0041573A" w:rsidRPr="005C0F39">
              <w:rPr>
                <w:b w:val="0"/>
                <w:i w:val="0"/>
              </w:rPr>
              <w:t>курс</w:t>
            </w:r>
            <w:r w:rsidR="000E02A0" w:rsidRPr="005C0F39">
              <w:rPr>
                <w:b w:val="0"/>
                <w:i w:val="0"/>
              </w:rPr>
              <w:t xml:space="preserve">а </w:t>
            </w:r>
            <w:r w:rsidR="001D6729" w:rsidRPr="001D6729">
              <w:rPr>
                <w:b w:val="0"/>
                <w:i w:val="0"/>
                <w:highlight w:val="yellow"/>
              </w:rPr>
              <w:t>о</w:t>
            </w:r>
            <w:r w:rsidR="0027404D" w:rsidRPr="001D6729">
              <w:rPr>
                <w:b w:val="0"/>
                <w:i w:val="0"/>
                <w:highlight w:val="yellow"/>
              </w:rPr>
              <w:t>ч</w:t>
            </w:r>
            <w:r w:rsidR="0027404D" w:rsidRPr="005C0F39">
              <w:rPr>
                <w:b w:val="0"/>
                <w:i w:val="0"/>
                <w:highlight w:val="yellow"/>
              </w:rPr>
              <w:t>ной</w:t>
            </w:r>
            <w:r w:rsidR="0041573A" w:rsidRPr="005C0F39">
              <w:rPr>
                <w:b w:val="0"/>
                <w:i w:val="0"/>
              </w:rPr>
              <w:t xml:space="preserve"> формы обучения</w:t>
            </w:r>
          </w:p>
          <w:p w:rsidR="00DF3F5B" w:rsidRPr="005C0F39" w:rsidRDefault="0027404D" w:rsidP="001A670E">
            <w:pPr>
              <w:pStyle w:val="a9"/>
              <w:jc w:val="center"/>
              <w:rPr>
                <w:b w:val="0"/>
                <w:i w:val="0"/>
              </w:rPr>
            </w:pPr>
            <w:r w:rsidRPr="005C0F39">
              <w:rPr>
                <w:b w:val="0"/>
                <w:i w:val="0"/>
              </w:rPr>
              <w:t>и</w:t>
            </w:r>
            <w:r w:rsidR="00DF3F5B" w:rsidRPr="005C0F39">
              <w:rPr>
                <w:b w:val="0"/>
                <w:i w:val="0"/>
              </w:rPr>
              <w:t xml:space="preserve">нститута </w:t>
            </w:r>
            <w:r w:rsidR="001D6729" w:rsidRPr="001D6729">
              <w:rPr>
                <w:b w:val="0"/>
                <w:i w:val="0"/>
                <w:highlight w:val="yellow"/>
              </w:rPr>
              <w:t>ГСЭО</w:t>
            </w:r>
          </w:p>
          <w:p w:rsidR="00A00E14" w:rsidRDefault="0041573A" w:rsidP="00820E47">
            <w:pPr>
              <w:pStyle w:val="a9"/>
              <w:jc w:val="center"/>
              <w:rPr>
                <w:b w:val="0"/>
                <w:i w:val="0"/>
              </w:rPr>
            </w:pPr>
            <w:r w:rsidRPr="005C0F39">
              <w:rPr>
                <w:b w:val="0"/>
                <w:i w:val="0"/>
              </w:rPr>
              <w:t>в 201</w:t>
            </w:r>
            <w:r w:rsidR="00933AEA" w:rsidRPr="005C0F39">
              <w:rPr>
                <w:b w:val="0"/>
                <w:i w:val="0"/>
              </w:rPr>
              <w:t>__</w:t>
            </w:r>
            <w:r w:rsidRPr="005C0F39">
              <w:rPr>
                <w:b w:val="0"/>
                <w:i w:val="0"/>
              </w:rPr>
              <w:t>/201</w:t>
            </w:r>
            <w:r w:rsidR="00933AEA" w:rsidRPr="005C0F39">
              <w:rPr>
                <w:b w:val="0"/>
                <w:i w:val="0"/>
              </w:rPr>
              <w:t>__</w:t>
            </w:r>
            <w:r w:rsidRPr="005C0F39">
              <w:rPr>
                <w:b w:val="0"/>
                <w:i w:val="0"/>
              </w:rPr>
              <w:t xml:space="preserve"> учебном году</w:t>
            </w:r>
          </w:p>
          <w:p w:rsidR="00820E47" w:rsidRPr="00820E47" w:rsidRDefault="00820E47" w:rsidP="00820E47"/>
        </w:tc>
      </w:tr>
    </w:tbl>
    <w:p w:rsidR="00820E47" w:rsidRDefault="00820E47" w:rsidP="001D6729">
      <w:pPr>
        <w:pStyle w:val="a7"/>
        <w:spacing w:after="0"/>
        <w:ind w:left="0" w:firstLine="426"/>
        <w:jc w:val="both"/>
      </w:pPr>
    </w:p>
    <w:p w:rsidR="00DF3F5B" w:rsidRPr="0067425A" w:rsidRDefault="00DF3F5B" w:rsidP="001D6729">
      <w:pPr>
        <w:pStyle w:val="a7"/>
        <w:spacing w:after="0"/>
        <w:ind w:left="0" w:firstLine="426"/>
        <w:jc w:val="both"/>
      </w:pPr>
      <w:r w:rsidRPr="0067425A">
        <w:t xml:space="preserve">1. В соответствии с графиком учебного процесса </w:t>
      </w:r>
      <w:r w:rsidR="00977E9F" w:rsidRPr="0067425A">
        <w:t xml:space="preserve">допустить и </w:t>
      </w:r>
      <w:r w:rsidRPr="0067425A">
        <w:t xml:space="preserve">направить для прохождения практики </w:t>
      </w:r>
      <w:r w:rsidR="00FA7CF6" w:rsidRPr="0067425A">
        <w:t>по получению</w:t>
      </w:r>
      <w:r w:rsidR="00FA6DC0" w:rsidRPr="0067425A">
        <w:t xml:space="preserve"> </w:t>
      </w:r>
      <w:r w:rsidR="00FA7CF6" w:rsidRPr="0067425A">
        <w:t xml:space="preserve">профессиональных умений и </w:t>
      </w:r>
      <w:r w:rsidR="001D6729">
        <w:t>опыта профессиональной деятельности</w:t>
      </w:r>
      <w:r w:rsidR="002F568E" w:rsidRPr="0067425A">
        <w:t xml:space="preserve"> </w:t>
      </w:r>
      <w:r w:rsidRPr="0067425A">
        <w:t>нижеперечисленных студентов</w:t>
      </w:r>
      <w:r w:rsidR="0027404D" w:rsidRPr="0067425A">
        <w:t xml:space="preserve"> </w:t>
      </w:r>
      <w:r w:rsidR="001D6729" w:rsidRPr="001D6729">
        <w:rPr>
          <w:highlight w:val="yellow"/>
        </w:rPr>
        <w:t>3</w:t>
      </w:r>
      <w:r w:rsidRPr="0067425A">
        <w:t xml:space="preserve"> курса </w:t>
      </w:r>
      <w:r w:rsidR="00777B03" w:rsidRPr="0067425A">
        <w:t>гр.</w:t>
      </w:r>
      <w:r w:rsidR="00777B03" w:rsidRPr="0067425A">
        <w:rPr>
          <w:b/>
        </w:rPr>
        <w:t xml:space="preserve"> </w:t>
      </w:r>
      <w:r w:rsidR="001D6729">
        <w:rPr>
          <w:highlight w:val="yellow"/>
        </w:rPr>
        <w:t>ФС-301п</w:t>
      </w:r>
      <w:r w:rsidRPr="0067425A">
        <w:rPr>
          <w:highlight w:val="yellow"/>
        </w:rPr>
        <w:t xml:space="preserve"> </w:t>
      </w:r>
      <w:r w:rsidR="00FA7CF6" w:rsidRPr="0067425A">
        <w:rPr>
          <w:highlight w:val="yellow"/>
        </w:rPr>
        <w:t>очной</w:t>
      </w:r>
      <w:r w:rsidR="00FA7CF6" w:rsidRPr="0067425A">
        <w:t xml:space="preserve"> </w:t>
      </w:r>
      <w:r w:rsidR="00A4770B" w:rsidRPr="0067425A">
        <w:t xml:space="preserve">формы </w:t>
      </w:r>
      <w:r w:rsidRPr="0067425A">
        <w:t xml:space="preserve">обучения </w:t>
      </w:r>
      <w:r w:rsidR="00FA6DC0" w:rsidRPr="0067425A">
        <w:t>в</w:t>
      </w:r>
      <w:r w:rsidR="00FA7CF6" w:rsidRPr="0067425A">
        <w:t xml:space="preserve"> </w:t>
      </w:r>
      <w:r w:rsidR="00FA6DC0" w:rsidRPr="0067425A">
        <w:t>и</w:t>
      </w:r>
      <w:r w:rsidR="00D40E20" w:rsidRPr="0067425A">
        <w:t>нститут</w:t>
      </w:r>
      <w:r w:rsidR="00FA6DC0" w:rsidRPr="0067425A">
        <w:t>е</w:t>
      </w:r>
      <w:r w:rsidR="000D16FB" w:rsidRPr="0067425A">
        <w:t xml:space="preserve"> </w:t>
      </w:r>
      <w:r w:rsidR="001D6729" w:rsidRPr="001D6729">
        <w:rPr>
          <w:highlight w:val="yellow"/>
        </w:rPr>
        <w:t>ГСЭО</w:t>
      </w:r>
      <w:r w:rsidR="00B97A27" w:rsidRPr="0067425A">
        <w:t>,</w:t>
      </w:r>
      <w:r w:rsidR="00D40E20" w:rsidRPr="0067425A">
        <w:t xml:space="preserve"> </w:t>
      </w:r>
      <w:r w:rsidRPr="0067425A">
        <w:t>направлени</w:t>
      </w:r>
      <w:r w:rsidR="00D40E20" w:rsidRPr="0067425A">
        <w:t>я</w:t>
      </w:r>
      <w:r w:rsidR="00745A23" w:rsidRPr="0067425A">
        <w:t xml:space="preserve"> подготовки </w:t>
      </w:r>
      <w:r w:rsidR="00BA6B6B" w:rsidRPr="0067425A">
        <w:rPr>
          <w:highlight w:val="yellow"/>
        </w:rPr>
        <w:t>44.03.0</w:t>
      </w:r>
      <w:r w:rsidR="00B97A27" w:rsidRPr="0067425A">
        <w:rPr>
          <w:highlight w:val="yellow"/>
        </w:rPr>
        <w:t>4</w:t>
      </w:r>
      <w:r w:rsidR="000D16FB" w:rsidRPr="0067425A">
        <w:rPr>
          <w:highlight w:val="yellow"/>
        </w:rPr>
        <w:t xml:space="preserve"> </w:t>
      </w:r>
      <w:r w:rsidR="00A4770B" w:rsidRPr="0067425A">
        <w:rPr>
          <w:highlight w:val="yellow"/>
        </w:rPr>
        <w:t>П</w:t>
      </w:r>
      <w:r w:rsidR="00B97A27" w:rsidRPr="0067425A">
        <w:rPr>
          <w:highlight w:val="yellow"/>
        </w:rPr>
        <w:t>рофессиональное обучение</w:t>
      </w:r>
      <w:r w:rsidR="00B97A27" w:rsidRPr="0067425A">
        <w:t xml:space="preserve"> (по отраслям)</w:t>
      </w:r>
      <w:r w:rsidR="0027404D" w:rsidRPr="0067425A">
        <w:t xml:space="preserve">, </w:t>
      </w:r>
      <w:r w:rsidR="00BA6B6B" w:rsidRPr="0067425A">
        <w:t xml:space="preserve">профиля </w:t>
      </w:r>
      <w:r w:rsidR="00BA6B6B" w:rsidRPr="001D6729">
        <w:rPr>
          <w:highlight w:val="yellow"/>
        </w:rPr>
        <w:t>«</w:t>
      </w:r>
      <w:r w:rsidR="001D6729" w:rsidRPr="001D6729">
        <w:rPr>
          <w:highlight w:val="yellow"/>
        </w:rPr>
        <w:t>Физкультурно-оздоровительный сервис</w:t>
      </w:r>
      <w:r w:rsidR="00BA6B6B" w:rsidRPr="001D6729">
        <w:rPr>
          <w:highlight w:val="yellow"/>
        </w:rPr>
        <w:t>»</w:t>
      </w:r>
      <w:r w:rsidR="00BA6B6B" w:rsidRPr="0067425A">
        <w:t>,</w:t>
      </w:r>
      <w:r w:rsidR="001D6729">
        <w:t xml:space="preserve"> </w:t>
      </w:r>
      <w:r w:rsidRPr="0067425A">
        <w:t>с</w:t>
      </w:r>
      <w:r w:rsidR="00FA7CF6" w:rsidRPr="0067425A">
        <w:t xml:space="preserve"> </w:t>
      </w:r>
      <w:r w:rsidR="00933AEA" w:rsidRPr="0067425A">
        <w:t>_________</w:t>
      </w:r>
      <w:r w:rsidRPr="0067425A">
        <w:t xml:space="preserve"> по </w:t>
      </w:r>
      <w:r w:rsidR="000C38F8" w:rsidRPr="0067425A">
        <w:t xml:space="preserve">________ </w:t>
      </w:r>
      <w:r w:rsidRPr="0067425A">
        <w:t>201</w:t>
      </w:r>
      <w:r w:rsidR="00933AEA" w:rsidRPr="0067425A">
        <w:t>___</w:t>
      </w:r>
      <w:r w:rsidRPr="0067425A">
        <w:t xml:space="preserve"> года.</w:t>
      </w:r>
    </w:p>
    <w:p w:rsidR="00B31C8F" w:rsidRPr="0067425A" w:rsidRDefault="000A2D21" w:rsidP="0080362C">
      <w:pPr>
        <w:pStyle w:val="a7"/>
        <w:ind w:left="0" w:firstLine="426"/>
        <w:jc w:val="both"/>
      </w:pPr>
      <w:r w:rsidRPr="0067425A">
        <w:t xml:space="preserve">2. </w:t>
      </w:r>
      <w:r w:rsidR="00B31C8F" w:rsidRPr="0067425A">
        <w:t>Руководител</w:t>
      </w:r>
      <w:r w:rsidR="00A4770B" w:rsidRPr="0067425A">
        <w:t>ем</w:t>
      </w:r>
      <w:r w:rsidR="00DF3F5B" w:rsidRPr="0067425A">
        <w:t xml:space="preserve"> </w:t>
      </w:r>
      <w:r w:rsidR="00B31C8F" w:rsidRPr="0067425A">
        <w:t xml:space="preserve">практики </w:t>
      </w:r>
      <w:r w:rsidR="00D40E20" w:rsidRPr="0067425A">
        <w:t xml:space="preserve">студентов от выпускающей кафедры </w:t>
      </w:r>
      <w:r w:rsidR="001D6729" w:rsidRPr="001D6729">
        <w:rPr>
          <w:highlight w:val="yellow"/>
        </w:rPr>
        <w:t>ТМФК</w:t>
      </w:r>
      <w:r w:rsidR="00BA6B6B" w:rsidRPr="0067425A">
        <w:t xml:space="preserve"> РГППУ</w:t>
      </w:r>
      <w:r w:rsidR="00D40E20" w:rsidRPr="0067425A">
        <w:t xml:space="preserve"> </w:t>
      </w:r>
      <w:r w:rsidR="00B31C8F" w:rsidRPr="0067425A">
        <w:t xml:space="preserve">утвердить </w:t>
      </w:r>
      <w:r w:rsidR="001D6729">
        <w:rPr>
          <w:highlight w:val="yellow"/>
        </w:rPr>
        <w:t>доцента</w:t>
      </w:r>
      <w:r w:rsidR="00A4770B" w:rsidRPr="0067425A">
        <w:rPr>
          <w:highlight w:val="yellow"/>
        </w:rPr>
        <w:t xml:space="preserve"> </w:t>
      </w:r>
      <w:r w:rsidR="001D6729">
        <w:rPr>
          <w:highlight w:val="yellow"/>
        </w:rPr>
        <w:t>Т</w:t>
      </w:r>
      <w:r w:rsidR="006D72D9" w:rsidRPr="0067425A">
        <w:rPr>
          <w:highlight w:val="yellow"/>
        </w:rPr>
        <w:t xml:space="preserve">.В. </w:t>
      </w:r>
      <w:r w:rsidR="001D6729" w:rsidRPr="001D6729">
        <w:rPr>
          <w:highlight w:val="yellow"/>
        </w:rPr>
        <w:t>Андрюхину</w:t>
      </w:r>
      <w:r w:rsidR="00A4770B" w:rsidRPr="0067425A"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089"/>
        <w:gridCol w:w="1351"/>
        <w:gridCol w:w="5312"/>
      </w:tblGrid>
      <w:tr w:rsidR="00A4770B" w:rsidRPr="0067425A" w:rsidTr="00820E47">
        <w:trPr>
          <w:trHeight w:val="1200"/>
        </w:trPr>
        <w:tc>
          <w:tcPr>
            <w:tcW w:w="421" w:type="dxa"/>
          </w:tcPr>
          <w:p w:rsidR="00A4770B" w:rsidRPr="0067425A" w:rsidRDefault="00A4770B" w:rsidP="005369A5">
            <w:pPr>
              <w:pStyle w:val="a3"/>
            </w:pPr>
            <w:r w:rsidRPr="0067425A">
              <w:t>№</w:t>
            </w:r>
          </w:p>
          <w:p w:rsidR="00A4770B" w:rsidRPr="0067425A" w:rsidRDefault="00A4770B" w:rsidP="005369A5">
            <w:pPr>
              <w:pStyle w:val="a3"/>
            </w:pPr>
            <w:r w:rsidRPr="0067425A">
              <w:t>п/п</w:t>
            </w:r>
          </w:p>
        </w:tc>
        <w:tc>
          <w:tcPr>
            <w:tcW w:w="3089" w:type="dxa"/>
          </w:tcPr>
          <w:p w:rsidR="00A4770B" w:rsidRPr="0067425A" w:rsidRDefault="00A4770B" w:rsidP="005369A5">
            <w:pPr>
              <w:pStyle w:val="a3"/>
            </w:pPr>
          </w:p>
          <w:p w:rsidR="00A4770B" w:rsidRPr="0067425A" w:rsidRDefault="00A4770B" w:rsidP="005369A5">
            <w:pPr>
              <w:pStyle w:val="a3"/>
            </w:pPr>
            <w:r w:rsidRPr="0067425A">
              <w:t>Фамилия И. О.</w:t>
            </w:r>
            <w:r w:rsidRPr="0067425A">
              <w:br/>
              <w:t>студента</w:t>
            </w:r>
          </w:p>
        </w:tc>
        <w:tc>
          <w:tcPr>
            <w:tcW w:w="1351" w:type="dxa"/>
          </w:tcPr>
          <w:p w:rsidR="00A4770B" w:rsidRPr="0067425A" w:rsidRDefault="00A4770B" w:rsidP="00FF469A">
            <w:pPr>
              <w:tabs>
                <w:tab w:val="left" w:pos="567"/>
              </w:tabs>
              <w:spacing w:line="240" w:lineRule="exact"/>
              <w:jc w:val="center"/>
            </w:pPr>
            <w:r w:rsidRPr="0067425A">
              <w:t>Основа обучения:</w:t>
            </w:r>
          </w:p>
          <w:p w:rsidR="00A4770B" w:rsidRPr="0067425A" w:rsidRDefault="00A4770B" w:rsidP="005369A5">
            <w:pPr>
              <w:pStyle w:val="a3"/>
            </w:pPr>
            <w:r w:rsidRPr="0067425A">
              <w:t>субсидия,</w:t>
            </w:r>
          </w:p>
          <w:p w:rsidR="00A4770B" w:rsidRPr="0067425A" w:rsidRDefault="00A4770B" w:rsidP="005369A5">
            <w:pPr>
              <w:pStyle w:val="a3"/>
            </w:pPr>
            <w:r w:rsidRPr="0067425A">
              <w:t>платная</w:t>
            </w:r>
          </w:p>
        </w:tc>
        <w:tc>
          <w:tcPr>
            <w:tcW w:w="5312" w:type="dxa"/>
          </w:tcPr>
          <w:p w:rsidR="00A4770B" w:rsidRPr="0067425A" w:rsidRDefault="00A4770B" w:rsidP="005369A5">
            <w:pPr>
              <w:pStyle w:val="a3"/>
            </w:pPr>
            <w:r w:rsidRPr="0067425A">
              <w:t xml:space="preserve">Наименование принимающей </w:t>
            </w:r>
            <w:r w:rsidRPr="0067425A">
              <w:br/>
              <w:t>организации</w:t>
            </w:r>
          </w:p>
        </w:tc>
      </w:tr>
      <w:tr w:rsidR="00A4770B" w:rsidRPr="0067425A" w:rsidTr="00820E47">
        <w:tc>
          <w:tcPr>
            <w:tcW w:w="421" w:type="dxa"/>
          </w:tcPr>
          <w:p w:rsidR="00A4770B" w:rsidRPr="0067425A" w:rsidRDefault="00A4770B" w:rsidP="00FF469A">
            <w:pPr>
              <w:widowControl w:val="0"/>
              <w:rPr>
                <w:snapToGrid w:val="0"/>
              </w:rPr>
            </w:pPr>
            <w:r w:rsidRPr="0067425A">
              <w:rPr>
                <w:snapToGrid w:val="0"/>
              </w:rPr>
              <w:t>1.</w:t>
            </w:r>
          </w:p>
        </w:tc>
        <w:tc>
          <w:tcPr>
            <w:tcW w:w="3089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51" w:type="dxa"/>
          </w:tcPr>
          <w:p w:rsidR="00A4770B" w:rsidRPr="0067425A" w:rsidRDefault="00A4770B" w:rsidP="00FF469A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12" w:type="dxa"/>
          </w:tcPr>
          <w:p w:rsidR="00A4770B" w:rsidRPr="0067425A" w:rsidRDefault="00A4770B" w:rsidP="000A2D21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A4770B" w:rsidRPr="0067425A" w:rsidTr="00820E47">
        <w:tc>
          <w:tcPr>
            <w:tcW w:w="421" w:type="dxa"/>
          </w:tcPr>
          <w:p w:rsidR="00A4770B" w:rsidRPr="0067425A" w:rsidRDefault="00A4770B" w:rsidP="00FF469A">
            <w:pPr>
              <w:widowControl w:val="0"/>
              <w:rPr>
                <w:snapToGrid w:val="0"/>
              </w:rPr>
            </w:pPr>
            <w:r w:rsidRPr="0067425A">
              <w:rPr>
                <w:snapToGrid w:val="0"/>
              </w:rPr>
              <w:t>2.</w:t>
            </w:r>
          </w:p>
        </w:tc>
        <w:tc>
          <w:tcPr>
            <w:tcW w:w="3089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51" w:type="dxa"/>
          </w:tcPr>
          <w:p w:rsidR="00A4770B" w:rsidRPr="0067425A" w:rsidRDefault="00A4770B" w:rsidP="00FF469A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12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A4770B" w:rsidRPr="0067425A" w:rsidTr="00820E47">
        <w:tc>
          <w:tcPr>
            <w:tcW w:w="421" w:type="dxa"/>
          </w:tcPr>
          <w:p w:rsidR="00A4770B" w:rsidRPr="0067425A" w:rsidRDefault="00A4770B" w:rsidP="00FF469A">
            <w:pPr>
              <w:widowControl w:val="0"/>
              <w:rPr>
                <w:snapToGrid w:val="0"/>
              </w:rPr>
            </w:pPr>
            <w:r w:rsidRPr="0067425A">
              <w:rPr>
                <w:snapToGrid w:val="0"/>
              </w:rPr>
              <w:t>3.</w:t>
            </w:r>
          </w:p>
        </w:tc>
        <w:tc>
          <w:tcPr>
            <w:tcW w:w="3089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51" w:type="dxa"/>
          </w:tcPr>
          <w:p w:rsidR="00A4770B" w:rsidRPr="0067425A" w:rsidRDefault="00A4770B" w:rsidP="00FF469A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12" w:type="dxa"/>
          </w:tcPr>
          <w:p w:rsidR="00A4770B" w:rsidRPr="0067425A" w:rsidRDefault="00A4770B" w:rsidP="00DA12D9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A4770B" w:rsidRPr="0067425A" w:rsidTr="00820E47">
        <w:tc>
          <w:tcPr>
            <w:tcW w:w="421" w:type="dxa"/>
          </w:tcPr>
          <w:p w:rsidR="00A4770B" w:rsidRPr="0067425A" w:rsidRDefault="00A4770B" w:rsidP="00FF469A">
            <w:pPr>
              <w:widowControl w:val="0"/>
              <w:rPr>
                <w:snapToGrid w:val="0"/>
              </w:rPr>
            </w:pPr>
            <w:r w:rsidRPr="0067425A">
              <w:rPr>
                <w:snapToGrid w:val="0"/>
              </w:rPr>
              <w:t>4.</w:t>
            </w:r>
          </w:p>
        </w:tc>
        <w:tc>
          <w:tcPr>
            <w:tcW w:w="3089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51" w:type="dxa"/>
          </w:tcPr>
          <w:p w:rsidR="00A4770B" w:rsidRPr="0067425A" w:rsidRDefault="00A4770B" w:rsidP="00FF469A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12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A4770B" w:rsidRPr="0067425A" w:rsidTr="00820E47">
        <w:tc>
          <w:tcPr>
            <w:tcW w:w="421" w:type="dxa"/>
          </w:tcPr>
          <w:p w:rsidR="00A4770B" w:rsidRPr="0067425A" w:rsidRDefault="00A4770B" w:rsidP="00FF469A">
            <w:pPr>
              <w:widowControl w:val="0"/>
              <w:rPr>
                <w:snapToGrid w:val="0"/>
              </w:rPr>
            </w:pPr>
            <w:r w:rsidRPr="0067425A">
              <w:rPr>
                <w:snapToGrid w:val="0"/>
              </w:rPr>
              <w:t>5.</w:t>
            </w:r>
          </w:p>
        </w:tc>
        <w:tc>
          <w:tcPr>
            <w:tcW w:w="3089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51" w:type="dxa"/>
          </w:tcPr>
          <w:p w:rsidR="00A4770B" w:rsidRPr="0067425A" w:rsidRDefault="00A4770B" w:rsidP="00FF469A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12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A4770B" w:rsidRPr="0067425A" w:rsidTr="00820E47">
        <w:tc>
          <w:tcPr>
            <w:tcW w:w="421" w:type="dxa"/>
          </w:tcPr>
          <w:p w:rsidR="00A4770B" w:rsidRPr="0067425A" w:rsidRDefault="00A4770B" w:rsidP="00FF469A">
            <w:pPr>
              <w:widowControl w:val="0"/>
              <w:rPr>
                <w:snapToGrid w:val="0"/>
              </w:rPr>
            </w:pPr>
            <w:r w:rsidRPr="0067425A">
              <w:rPr>
                <w:snapToGrid w:val="0"/>
              </w:rPr>
              <w:t>6.</w:t>
            </w:r>
          </w:p>
        </w:tc>
        <w:tc>
          <w:tcPr>
            <w:tcW w:w="3089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51" w:type="dxa"/>
          </w:tcPr>
          <w:p w:rsidR="00A4770B" w:rsidRPr="0067425A" w:rsidRDefault="00A4770B" w:rsidP="00FF469A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12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A4770B" w:rsidRPr="0067425A" w:rsidTr="00820E47">
        <w:tc>
          <w:tcPr>
            <w:tcW w:w="421" w:type="dxa"/>
          </w:tcPr>
          <w:p w:rsidR="00A4770B" w:rsidRPr="0067425A" w:rsidRDefault="00A4770B" w:rsidP="00FF469A">
            <w:pPr>
              <w:widowControl w:val="0"/>
              <w:rPr>
                <w:snapToGrid w:val="0"/>
              </w:rPr>
            </w:pPr>
            <w:r w:rsidRPr="0067425A">
              <w:rPr>
                <w:snapToGrid w:val="0"/>
              </w:rPr>
              <w:t>7.</w:t>
            </w:r>
          </w:p>
        </w:tc>
        <w:tc>
          <w:tcPr>
            <w:tcW w:w="3089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51" w:type="dxa"/>
          </w:tcPr>
          <w:p w:rsidR="00A4770B" w:rsidRPr="0067425A" w:rsidRDefault="00A4770B" w:rsidP="00FF469A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12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A4770B" w:rsidRPr="0067425A" w:rsidTr="00820E47">
        <w:tc>
          <w:tcPr>
            <w:tcW w:w="421" w:type="dxa"/>
          </w:tcPr>
          <w:p w:rsidR="00A4770B" w:rsidRPr="0067425A" w:rsidRDefault="00A4770B" w:rsidP="00FF469A">
            <w:pPr>
              <w:widowControl w:val="0"/>
              <w:rPr>
                <w:snapToGrid w:val="0"/>
              </w:rPr>
            </w:pPr>
            <w:r w:rsidRPr="0067425A">
              <w:rPr>
                <w:snapToGrid w:val="0"/>
              </w:rPr>
              <w:t>8.</w:t>
            </w:r>
          </w:p>
        </w:tc>
        <w:tc>
          <w:tcPr>
            <w:tcW w:w="3089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351" w:type="dxa"/>
          </w:tcPr>
          <w:p w:rsidR="00A4770B" w:rsidRPr="0067425A" w:rsidRDefault="00A4770B" w:rsidP="00FF469A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12" w:type="dxa"/>
          </w:tcPr>
          <w:p w:rsidR="00A4770B" w:rsidRPr="0067425A" w:rsidRDefault="00A4770B" w:rsidP="00FF469A">
            <w:pPr>
              <w:widowControl w:val="0"/>
              <w:rPr>
                <w:snapToGrid w:val="0"/>
                <w:color w:val="000000"/>
              </w:rPr>
            </w:pPr>
          </w:p>
        </w:tc>
      </w:tr>
    </w:tbl>
    <w:p w:rsidR="00EC6F1D" w:rsidRDefault="00EC6F1D" w:rsidP="00101AFB">
      <w:pPr>
        <w:pStyle w:val="a7"/>
        <w:tabs>
          <w:tab w:val="left" w:pos="284"/>
          <w:tab w:val="num" w:pos="720"/>
        </w:tabs>
        <w:ind w:left="0" w:firstLine="567"/>
        <w:jc w:val="both"/>
      </w:pPr>
    </w:p>
    <w:p w:rsidR="00101AFB" w:rsidRPr="0067425A" w:rsidRDefault="00101AFB" w:rsidP="00101AFB">
      <w:pPr>
        <w:pStyle w:val="a7"/>
        <w:tabs>
          <w:tab w:val="left" w:pos="284"/>
          <w:tab w:val="num" w:pos="720"/>
        </w:tabs>
        <w:ind w:left="0" w:firstLine="567"/>
        <w:jc w:val="both"/>
      </w:pPr>
      <w:r w:rsidRPr="0067425A">
        <w:t>3. Руководител</w:t>
      </w:r>
      <w:r w:rsidR="00715290">
        <w:t>ю</w:t>
      </w:r>
      <w:r w:rsidRPr="0067425A">
        <w:t xml:space="preserve"> практики от выпускающей кафедры </w:t>
      </w:r>
      <w:r w:rsidR="001D6729" w:rsidRPr="0046147B">
        <w:rPr>
          <w:highlight w:val="yellow"/>
        </w:rPr>
        <w:t>ТМФК</w:t>
      </w:r>
      <w:r w:rsidRPr="0067425A">
        <w:t xml:space="preserve"> в рамках методического руководства осуществлять регулярный контроль ее проведения.</w:t>
      </w:r>
    </w:p>
    <w:p w:rsidR="00101AFB" w:rsidRPr="0067425A" w:rsidRDefault="00101AFB" w:rsidP="00101AFB">
      <w:pPr>
        <w:pStyle w:val="a7"/>
        <w:tabs>
          <w:tab w:val="num" w:pos="720"/>
        </w:tabs>
        <w:ind w:left="0" w:firstLine="567"/>
        <w:jc w:val="both"/>
      </w:pPr>
      <w:r w:rsidRPr="0067425A">
        <w:t>4. Сектору ПиАРТ УРРОП принять и оформить документы на оплату работы руководителей практики от учреждений, предприятий и организаций.</w:t>
      </w:r>
    </w:p>
    <w:p w:rsidR="00101AFB" w:rsidRPr="0067425A" w:rsidRDefault="00101AFB" w:rsidP="00101AFB">
      <w:pPr>
        <w:pStyle w:val="a7"/>
        <w:tabs>
          <w:tab w:val="num" w:pos="720"/>
        </w:tabs>
        <w:ind w:left="0" w:firstLine="567"/>
      </w:pPr>
      <w:r w:rsidRPr="0067425A">
        <w:t>5. Планово-экономическому управлению и управлению бухгалтерского учета университета осуществить контроль оформления документов и произвести оплату работы руководителей практики от учреждений, предприятий и организаций.</w:t>
      </w:r>
    </w:p>
    <w:p w:rsidR="00101AFB" w:rsidRPr="0067425A" w:rsidRDefault="00101AFB" w:rsidP="00101AFB">
      <w:pPr>
        <w:pStyle w:val="a7"/>
        <w:tabs>
          <w:tab w:val="num" w:pos="720"/>
        </w:tabs>
        <w:ind w:left="0" w:firstLine="567"/>
      </w:pPr>
      <w:r>
        <w:lastRenderedPageBreak/>
        <w:t>6</w:t>
      </w:r>
      <w:r w:rsidRPr="0067425A">
        <w:t xml:space="preserve">. Контроль исполнения приказа возложить на заведующего кафедрой </w:t>
      </w:r>
      <w:r w:rsidR="001D6729" w:rsidRPr="0046147B">
        <w:rPr>
          <w:highlight w:val="yellow"/>
        </w:rPr>
        <w:t>ТМФК</w:t>
      </w:r>
      <w:r w:rsidRPr="0067425A">
        <w:t xml:space="preserve"> института </w:t>
      </w:r>
      <w:r w:rsidR="001D6729">
        <w:t>ГСЭО</w:t>
      </w:r>
      <w:r w:rsidRPr="0067425A">
        <w:t>.</w:t>
      </w:r>
    </w:p>
    <w:p w:rsidR="00E83B6F" w:rsidRPr="0067425A" w:rsidRDefault="00E83B6F" w:rsidP="0022344F">
      <w:pPr>
        <w:pStyle w:val="a7"/>
        <w:ind w:left="0" w:firstLine="567"/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3930"/>
        <w:gridCol w:w="2522"/>
        <w:gridCol w:w="3753"/>
      </w:tblGrid>
      <w:tr w:rsidR="00E83B6F" w:rsidRPr="0067425A" w:rsidTr="005369A5">
        <w:tc>
          <w:tcPr>
            <w:tcW w:w="1925" w:type="pct"/>
          </w:tcPr>
          <w:p w:rsidR="00E83B6F" w:rsidRPr="0067425A" w:rsidRDefault="001D6729" w:rsidP="007C1EB9">
            <w:pPr>
              <w:jc w:val="both"/>
            </w:pPr>
            <w:r>
              <w:t>П</w:t>
            </w:r>
            <w:r w:rsidR="00E83B6F" w:rsidRPr="0067425A">
              <w:t xml:space="preserve">роректор по </w:t>
            </w:r>
            <w:r w:rsidR="0077018F" w:rsidRPr="0067425A">
              <w:t>образованию</w:t>
            </w:r>
          </w:p>
        </w:tc>
        <w:tc>
          <w:tcPr>
            <w:tcW w:w="1235" w:type="pct"/>
          </w:tcPr>
          <w:p w:rsidR="00E83B6F" w:rsidRPr="0067425A" w:rsidRDefault="001D6729" w:rsidP="00D85B19">
            <w:pPr>
              <w:jc w:val="both"/>
            </w:pPr>
            <w:r>
              <w:t xml:space="preserve">         </w:t>
            </w:r>
          </w:p>
        </w:tc>
        <w:tc>
          <w:tcPr>
            <w:tcW w:w="1839" w:type="pct"/>
          </w:tcPr>
          <w:p w:rsidR="00E83B6F" w:rsidRPr="0067425A" w:rsidRDefault="001D6729" w:rsidP="00153C07">
            <w:r>
              <w:t xml:space="preserve">                    </w:t>
            </w:r>
            <w:r w:rsidR="007C1EB9" w:rsidRPr="0067425A">
              <w:t>Е.Ю.Щербина</w:t>
            </w:r>
          </w:p>
        </w:tc>
      </w:tr>
    </w:tbl>
    <w:p w:rsidR="00E83B6F" w:rsidRDefault="00E83B6F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Default="00715290" w:rsidP="00153C07">
      <w:pPr>
        <w:pStyle w:val="a7"/>
        <w:jc w:val="both"/>
      </w:pPr>
    </w:p>
    <w:p w:rsidR="00715290" w:rsidRPr="0067425A" w:rsidRDefault="00715290" w:rsidP="00153C07">
      <w:pPr>
        <w:pStyle w:val="a7"/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685"/>
        <w:gridCol w:w="3399"/>
      </w:tblGrid>
      <w:tr w:rsidR="00A84161" w:rsidTr="00593F27">
        <w:trPr>
          <w:trHeight w:val="397"/>
        </w:trPr>
        <w:tc>
          <w:tcPr>
            <w:tcW w:w="4111" w:type="dxa"/>
            <w:vAlign w:val="center"/>
          </w:tcPr>
          <w:p w:rsidR="00A84161" w:rsidRDefault="00A84161" w:rsidP="00EA56EA">
            <w:r>
              <w:lastRenderedPageBreak/>
              <w:t>Гл. бухгалтер</w:t>
            </w:r>
          </w:p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A84161" w:rsidRDefault="00A84161" w:rsidP="00EA56EA"/>
        </w:tc>
        <w:tc>
          <w:tcPr>
            <w:tcW w:w="3399" w:type="dxa"/>
            <w:vAlign w:val="center"/>
          </w:tcPr>
          <w:p w:rsidR="00A84161" w:rsidRDefault="00A84161" w:rsidP="00EA56EA">
            <w:r>
              <w:t>О.Н. Ткачева</w:t>
            </w:r>
          </w:p>
        </w:tc>
      </w:tr>
      <w:tr w:rsidR="00A84161" w:rsidTr="00593F27">
        <w:trPr>
          <w:trHeight w:val="397"/>
        </w:trPr>
        <w:tc>
          <w:tcPr>
            <w:tcW w:w="4111" w:type="dxa"/>
            <w:vAlign w:val="center"/>
          </w:tcPr>
          <w:p w:rsidR="00A84161" w:rsidRDefault="00A84161" w:rsidP="00EA56EA">
            <w:r>
              <w:t>Начальник ПЭУ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61" w:rsidRDefault="00A84161" w:rsidP="00EA56EA"/>
        </w:tc>
        <w:tc>
          <w:tcPr>
            <w:tcW w:w="3399" w:type="dxa"/>
            <w:vAlign w:val="center"/>
          </w:tcPr>
          <w:p w:rsidR="00A84161" w:rsidRDefault="00A84161" w:rsidP="00EA56EA">
            <w:r>
              <w:t>В.В. Гузь</w:t>
            </w:r>
          </w:p>
        </w:tc>
      </w:tr>
      <w:tr w:rsidR="00A84161" w:rsidTr="00593F27">
        <w:trPr>
          <w:trHeight w:val="397"/>
        </w:trPr>
        <w:tc>
          <w:tcPr>
            <w:tcW w:w="4111" w:type="dxa"/>
            <w:vAlign w:val="center"/>
          </w:tcPr>
          <w:p w:rsidR="00A84161" w:rsidRDefault="00A84161" w:rsidP="00EA56EA">
            <w:r>
              <w:t>Начальник отдела ОКиРОП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61" w:rsidRDefault="00A84161" w:rsidP="00EA56EA"/>
        </w:tc>
        <w:tc>
          <w:tcPr>
            <w:tcW w:w="3399" w:type="dxa"/>
            <w:vAlign w:val="center"/>
          </w:tcPr>
          <w:p w:rsidR="00A84161" w:rsidRDefault="00A84161" w:rsidP="00EA56EA">
            <w:r>
              <w:t>Е.В. Зырянова</w:t>
            </w:r>
          </w:p>
        </w:tc>
      </w:tr>
      <w:tr w:rsidR="00A84161" w:rsidTr="00593F27">
        <w:trPr>
          <w:trHeight w:val="397"/>
        </w:trPr>
        <w:tc>
          <w:tcPr>
            <w:tcW w:w="4111" w:type="dxa"/>
            <w:vAlign w:val="center"/>
          </w:tcPr>
          <w:p w:rsidR="00A84161" w:rsidRDefault="00A84161" w:rsidP="00EA56EA">
            <w:r>
              <w:t>Специалист сектора ПиАРТ</w:t>
            </w:r>
            <w:r w:rsidR="004E2985">
              <w:t xml:space="preserve"> УРРОП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61" w:rsidRDefault="00A84161" w:rsidP="00EA56EA"/>
        </w:tc>
        <w:tc>
          <w:tcPr>
            <w:tcW w:w="3399" w:type="dxa"/>
            <w:vAlign w:val="center"/>
          </w:tcPr>
          <w:p w:rsidR="00A84161" w:rsidRDefault="00A84161" w:rsidP="00EA56EA"/>
        </w:tc>
      </w:tr>
      <w:tr w:rsidR="00A84161" w:rsidTr="00593F27">
        <w:trPr>
          <w:trHeight w:val="397"/>
        </w:trPr>
        <w:tc>
          <w:tcPr>
            <w:tcW w:w="4111" w:type="dxa"/>
            <w:vAlign w:val="center"/>
          </w:tcPr>
          <w:p w:rsidR="00A84161" w:rsidRDefault="00A84161" w:rsidP="00EA56EA">
            <w:r>
              <w:t xml:space="preserve">Зав. кафедрой </w:t>
            </w:r>
            <w:r w:rsidRPr="001165C5">
              <w:rPr>
                <w:highlight w:val="yellow"/>
              </w:rPr>
              <w:t>ТМФК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161" w:rsidRDefault="00A84161" w:rsidP="00EA56EA"/>
        </w:tc>
        <w:tc>
          <w:tcPr>
            <w:tcW w:w="3399" w:type="dxa"/>
            <w:vAlign w:val="center"/>
          </w:tcPr>
          <w:p w:rsidR="00A84161" w:rsidRDefault="00A84161" w:rsidP="00EA56EA">
            <w:r w:rsidRPr="001165C5">
              <w:rPr>
                <w:highlight w:val="yellow"/>
              </w:rPr>
              <w:t>Т.В.</w:t>
            </w:r>
            <w:r>
              <w:rPr>
                <w:highlight w:val="yellow"/>
              </w:rPr>
              <w:t> </w:t>
            </w:r>
            <w:r w:rsidRPr="001165C5">
              <w:rPr>
                <w:highlight w:val="yellow"/>
              </w:rPr>
              <w:t>Андрюхина</w:t>
            </w:r>
          </w:p>
        </w:tc>
      </w:tr>
    </w:tbl>
    <w:p w:rsidR="004B4390" w:rsidRDefault="004B4390"/>
    <w:p w:rsidR="004B4390" w:rsidRDefault="004B4390"/>
    <w:p w:rsidR="004B4390" w:rsidRDefault="004B4390"/>
    <w:p w:rsidR="004B4390" w:rsidRDefault="004B4390"/>
    <w:p w:rsidR="004B4390" w:rsidRDefault="004B4390"/>
    <w:p w:rsidR="004B4390" w:rsidRDefault="004B4390" w:rsidP="00E67483">
      <w:pPr>
        <w:tabs>
          <w:tab w:val="left" w:pos="5670"/>
        </w:tabs>
      </w:pPr>
    </w:p>
    <w:p w:rsidR="004B4390" w:rsidRDefault="004B4390"/>
    <w:p w:rsidR="001112FB" w:rsidRDefault="001112FB"/>
    <w:p w:rsidR="001112FB" w:rsidRDefault="001112FB"/>
    <w:p w:rsidR="004B4390" w:rsidRDefault="004B4390"/>
    <w:p w:rsidR="004B4390" w:rsidRDefault="004B4390"/>
    <w:p w:rsidR="00A95560" w:rsidRDefault="00A95560"/>
    <w:p w:rsidR="00A95560" w:rsidRDefault="00A95560"/>
    <w:p w:rsidR="00A95560" w:rsidRDefault="00A95560"/>
    <w:p w:rsidR="00A95560" w:rsidRDefault="00A95560"/>
    <w:p w:rsidR="00A95560" w:rsidRDefault="00A95560"/>
    <w:p w:rsidR="00A95560" w:rsidRDefault="00A95560"/>
    <w:p w:rsidR="00A95560" w:rsidRDefault="00A95560"/>
    <w:p w:rsidR="00A95560" w:rsidRDefault="00A95560"/>
    <w:p w:rsidR="00A95560" w:rsidRDefault="00A95560"/>
    <w:p w:rsidR="00E67483" w:rsidRDefault="00E67483"/>
    <w:p w:rsidR="00715290" w:rsidRDefault="00715290"/>
    <w:p w:rsidR="00715290" w:rsidRDefault="00715290"/>
    <w:p w:rsidR="00715290" w:rsidRDefault="00715290"/>
    <w:p w:rsidR="00715290" w:rsidRDefault="00715290"/>
    <w:p w:rsidR="00715290" w:rsidRDefault="00715290"/>
    <w:p w:rsidR="00715290" w:rsidRDefault="00715290"/>
    <w:p w:rsidR="00715290" w:rsidRDefault="00715290"/>
    <w:p w:rsidR="00715290" w:rsidRDefault="00715290"/>
    <w:p w:rsidR="00A23C43" w:rsidRDefault="00A23C43"/>
    <w:p w:rsidR="00A23C43" w:rsidRDefault="00A23C43"/>
    <w:p w:rsidR="00A23C43" w:rsidRDefault="00A23C43"/>
    <w:p w:rsidR="00A95560" w:rsidRDefault="00A95560"/>
    <w:p w:rsidR="00A95560" w:rsidRDefault="00A95560"/>
    <w:p w:rsidR="00A95560" w:rsidRDefault="00A95560"/>
    <w:p w:rsidR="004E2985" w:rsidRDefault="004E2985"/>
    <w:p w:rsidR="004E2985" w:rsidRDefault="004E2985"/>
    <w:p w:rsidR="004E2985" w:rsidRDefault="004E2985"/>
    <w:p w:rsidR="004E2985" w:rsidRDefault="004E2985"/>
    <w:p w:rsidR="004E2985" w:rsidRDefault="004E2985"/>
    <w:p w:rsidR="00A95560" w:rsidRDefault="00A95560"/>
    <w:p w:rsidR="004B4390" w:rsidRDefault="004B4390">
      <w:r>
        <w:t xml:space="preserve">Исполнитель: </w:t>
      </w:r>
      <w:r w:rsidR="00A7609A">
        <w:t>____________________</w:t>
      </w:r>
      <w:r w:rsidR="0090760E">
        <w:t>.</w:t>
      </w:r>
      <w:r>
        <w:t xml:space="preserve"> контактный № тел.</w:t>
      </w:r>
      <w:r w:rsidR="00A7609A">
        <w:t>______</w:t>
      </w:r>
    </w:p>
    <w:p w:rsidR="004B4390" w:rsidRPr="004B4390" w:rsidRDefault="004B4390">
      <w:pPr>
        <w:rPr>
          <w:sz w:val="16"/>
          <w:szCs w:val="16"/>
        </w:rPr>
      </w:pPr>
      <w:r>
        <w:t xml:space="preserve">                             </w:t>
      </w:r>
      <w:r w:rsidRPr="004B4390">
        <w:rPr>
          <w:sz w:val="16"/>
          <w:szCs w:val="16"/>
        </w:rPr>
        <w:t>(Фамилия И.О.)</w:t>
      </w:r>
    </w:p>
    <w:sectPr w:rsidR="004B4390" w:rsidRPr="004B4390" w:rsidSect="00531C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79" w:rsidRDefault="00F14A79">
      <w:r>
        <w:separator/>
      </w:r>
    </w:p>
  </w:endnote>
  <w:endnote w:type="continuationSeparator" w:id="0">
    <w:p w:rsidR="00F14A79" w:rsidRDefault="00F1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79" w:rsidRDefault="00F14A79">
      <w:r>
        <w:separator/>
      </w:r>
    </w:p>
  </w:footnote>
  <w:footnote w:type="continuationSeparator" w:id="0">
    <w:p w:rsidR="00F14A79" w:rsidRDefault="00F1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F0FB9"/>
    <w:multiLevelType w:val="hybridMultilevel"/>
    <w:tmpl w:val="486250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50767B32"/>
    <w:multiLevelType w:val="hybridMultilevel"/>
    <w:tmpl w:val="0C98A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2E"/>
    <w:rsid w:val="000068B3"/>
    <w:rsid w:val="00025B77"/>
    <w:rsid w:val="00042269"/>
    <w:rsid w:val="0009101A"/>
    <w:rsid w:val="000A2014"/>
    <w:rsid w:val="000A2D21"/>
    <w:rsid w:val="000A5AB9"/>
    <w:rsid w:val="000A77BE"/>
    <w:rsid w:val="000A7CA7"/>
    <w:rsid w:val="000B3EC6"/>
    <w:rsid w:val="000C0045"/>
    <w:rsid w:val="000C38F8"/>
    <w:rsid w:val="000C7F15"/>
    <w:rsid w:val="000D09C1"/>
    <w:rsid w:val="000D16FB"/>
    <w:rsid w:val="000E02A0"/>
    <w:rsid w:val="000F69D2"/>
    <w:rsid w:val="00101AFB"/>
    <w:rsid w:val="00104284"/>
    <w:rsid w:val="001112FB"/>
    <w:rsid w:val="0011276D"/>
    <w:rsid w:val="00112F6F"/>
    <w:rsid w:val="001165C5"/>
    <w:rsid w:val="00120048"/>
    <w:rsid w:val="001222DF"/>
    <w:rsid w:val="00145064"/>
    <w:rsid w:val="00146D1D"/>
    <w:rsid w:val="00153C07"/>
    <w:rsid w:val="00163C16"/>
    <w:rsid w:val="00164F4C"/>
    <w:rsid w:val="00177730"/>
    <w:rsid w:val="001869DC"/>
    <w:rsid w:val="00186CE2"/>
    <w:rsid w:val="001A670E"/>
    <w:rsid w:val="001B28FA"/>
    <w:rsid w:val="001D6729"/>
    <w:rsid w:val="00202DE8"/>
    <w:rsid w:val="00205FA8"/>
    <w:rsid w:val="00211110"/>
    <w:rsid w:val="0022344F"/>
    <w:rsid w:val="0023325D"/>
    <w:rsid w:val="002366EA"/>
    <w:rsid w:val="0024202F"/>
    <w:rsid w:val="00265802"/>
    <w:rsid w:val="0027404D"/>
    <w:rsid w:val="00291478"/>
    <w:rsid w:val="00291D8C"/>
    <w:rsid w:val="00295341"/>
    <w:rsid w:val="002C7DAF"/>
    <w:rsid w:val="002D6A75"/>
    <w:rsid w:val="002E4991"/>
    <w:rsid w:val="002E5E58"/>
    <w:rsid w:val="002F1E72"/>
    <w:rsid w:val="002F2BD2"/>
    <w:rsid w:val="002F454F"/>
    <w:rsid w:val="002F568E"/>
    <w:rsid w:val="003066B9"/>
    <w:rsid w:val="00310EBA"/>
    <w:rsid w:val="00311820"/>
    <w:rsid w:val="00313D07"/>
    <w:rsid w:val="00324D4E"/>
    <w:rsid w:val="003324B6"/>
    <w:rsid w:val="0034722C"/>
    <w:rsid w:val="0035097D"/>
    <w:rsid w:val="00356C23"/>
    <w:rsid w:val="00357CB9"/>
    <w:rsid w:val="00366E44"/>
    <w:rsid w:val="00370632"/>
    <w:rsid w:val="00373D22"/>
    <w:rsid w:val="00376350"/>
    <w:rsid w:val="0038153B"/>
    <w:rsid w:val="00383B60"/>
    <w:rsid w:val="003870D8"/>
    <w:rsid w:val="003C1175"/>
    <w:rsid w:val="003D2ACA"/>
    <w:rsid w:val="003D76F7"/>
    <w:rsid w:val="003E6C92"/>
    <w:rsid w:val="003F275A"/>
    <w:rsid w:val="003F411A"/>
    <w:rsid w:val="003F5E68"/>
    <w:rsid w:val="00403D22"/>
    <w:rsid w:val="0041573A"/>
    <w:rsid w:val="00425EDD"/>
    <w:rsid w:val="0043084B"/>
    <w:rsid w:val="00450B46"/>
    <w:rsid w:val="004546B9"/>
    <w:rsid w:val="0046147B"/>
    <w:rsid w:val="0046296B"/>
    <w:rsid w:val="00474FD0"/>
    <w:rsid w:val="0047650C"/>
    <w:rsid w:val="004974E1"/>
    <w:rsid w:val="004B4390"/>
    <w:rsid w:val="004B72CC"/>
    <w:rsid w:val="004C490C"/>
    <w:rsid w:val="004C4F9F"/>
    <w:rsid w:val="004D36F0"/>
    <w:rsid w:val="004D3D4F"/>
    <w:rsid w:val="004D58B8"/>
    <w:rsid w:val="004E2985"/>
    <w:rsid w:val="004E419D"/>
    <w:rsid w:val="004E7BFD"/>
    <w:rsid w:val="00531C83"/>
    <w:rsid w:val="005369A5"/>
    <w:rsid w:val="00554AF0"/>
    <w:rsid w:val="00565C93"/>
    <w:rsid w:val="00575331"/>
    <w:rsid w:val="00585826"/>
    <w:rsid w:val="00591BBB"/>
    <w:rsid w:val="00593F27"/>
    <w:rsid w:val="0059731C"/>
    <w:rsid w:val="005A1D3D"/>
    <w:rsid w:val="005A4AD3"/>
    <w:rsid w:val="005A5211"/>
    <w:rsid w:val="005B6B03"/>
    <w:rsid w:val="005C0F39"/>
    <w:rsid w:val="00624101"/>
    <w:rsid w:val="0062450F"/>
    <w:rsid w:val="0062654E"/>
    <w:rsid w:val="006268B1"/>
    <w:rsid w:val="006513F4"/>
    <w:rsid w:val="006642E2"/>
    <w:rsid w:val="0067033D"/>
    <w:rsid w:val="0067425A"/>
    <w:rsid w:val="00681573"/>
    <w:rsid w:val="00681B4F"/>
    <w:rsid w:val="00687696"/>
    <w:rsid w:val="006A3399"/>
    <w:rsid w:val="006A444A"/>
    <w:rsid w:val="006B5664"/>
    <w:rsid w:val="006D72D9"/>
    <w:rsid w:val="00715290"/>
    <w:rsid w:val="007301E5"/>
    <w:rsid w:val="00745A23"/>
    <w:rsid w:val="007504F4"/>
    <w:rsid w:val="00760309"/>
    <w:rsid w:val="007604CF"/>
    <w:rsid w:val="0076549B"/>
    <w:rsid w:val="0077018F"/>
    <w:rsid w:val="007739AB"/>
    <w:rsid w:val="00777B03"/>
    <w:rsid w:val="007835C6"/>
    <w:rsid w:val="00783A0C"/>
    <w:rsid w:val="007B76B7"/>
    <w:rsid w:val="007C1EB9"/>
    <w:rsid w:val="007E5151"/>
    <w:rsid w:val="007F3A0A"/>
    <w:rsid w:val="007F574C"/>
    <w:rsid w:val="00801673"/>
    <w:rsid w:val="0080362C"/>
    <w:rsid w:val="00804C1E"/>
    <w:rsid w:val="008128BA"/>
    <w:rsid w:val="00820E47"/>
    <w:rsid w:val="00836B38"/>
    <w:rsid w:val="008513E0"/>
    <w:rsid w:val="00852554"/>
    <w:rsid w:val="00852AFE"/>
    <w:rsid w:val="00873DEF"/>
    <w:rsid w:val="008777F4"/>
    <w:rsid w:val="00884831"/>
    <w:rsid w:val="008C5BCE"/>
    <w:rsid w:val="008E2219"/>
    <w:rsid w:val="0090760E"/>
    <w:rsid w:val="00911AB9"/>
    <w:rsid w:val="0092238F"/>
    <w:rsid w:val="0092386F"/>
    <w:rsid w:val="009253D6"/>
    <w:rsid w:val="00925A0A"/>
    <w:rsid w:val="00933AEA"/>
    <w:rsid w:val="00945595"/>
    <w:rsid w:val="009602F4"/>
    <w:rsid w:val="009746A3"/>
    <w:rsid w:val="00977E9F"/>
    <w:rsid w:val="009833CE"/>
    <w:rsid w:val="00990402"/>
    <w:rsid w:val="00991A02"/>
    <w:rsid w:val="009A02A5"/>
    <w:rsid w:val="009A29DF"/>
    <w:rsid w:val="009B05AB"/>
    <w:rsid w:val="009C27A6"/>
    <w:rsid w:val="009C4585"/>
    <w:rsid w:val="009C7C18"/>
    <w:rsid w:val="009D233C"/>
    <w:rsid w:val="009D2D87"/>
    <w:rsid w:val="009D428F"/>
    <w:rsid w:val="009F3599"/>
    <w:rsid w:val="00A00E14"/>
    <w:rsid w:val="00A070B6"/>
    <w:rsid w:val="00A23C43"/>
    <w:rsid w:val="00A35067"/>
    <w:rsid w:val="00A4770B"/>
    <w:rsid w:val="00A50489"/>
    <w:rsid w:val="00A54D76"/>
    <w:rsid w:val="00A54EFD"/>
    <w:rsid w:val="00A725E7"/>
    <w:rsid w:val="00A7609A"/>
    <w:rsid w:val="00A84161"/>
    <w:rsid w:val="00A91334"/>
    <w:rsid w:val="00A95560"/>
    <w:rsid w:val="00A9695F"/>
    <w:rsid w:val="00AC65AB"/>
    <w:rsid w:val="00AD03F0"/>
    <w:rsid w:val="00AD29FE"/>
    <w:rsid w:val="00B17D2E"/>
    <w:rsid w:val="00B20E62"/>
    <w:rsid w:val="00B31C8F"/>
    <w:rsid w:val="00B35C01"/>
    <w:rsid w:val="00B360DE"/>
    <w:rsid w:val="00B4309F"/>
    <w:rsid w:val="00B528C1"/>
    <w:rsid w:val="00B818C2"/>
    <w:rsid w:val="00B97A27"/>
    <w:rsid w:val="00BA6B6B"/>
    <w:rsid w:val="00C36F5A"/>
    <w:rsid w:val="00C4646B"/>
    <w:rsid w:val="00C46ABE"/>
    <w:rsid w:val="00C62660"/>
    <w:rsid w:val="00C71C85"/>
    <w:rsid w:val="00C81372"/>
    <w:rsid w:val="00C939FB"/>
    <w:rsid w:val="00CA51EE"/>
    <w:rsid w:val="00CB1418"/>
    <w:rsid w:val="00CB758C"/>
    <w:rsid w:val="00CD31B4"/>
    <w:rsid w:val="00CD5735"/>
    <w:rsid w:val="00CE2120"/>
    <w:rsid w:val="00CE4F21"/>
    <w:rsid w:val="00CE5A93"/>
    <w:rsid w:val="00D0154F"/>
    <w:rsid w:val="00D15AAC"/>
    <w:rsid w:val="00D34E7C"/>
    <w:rsid w:val="00D40E20"/>
    <w:rsid w:val="00D7173E"/>
    <w:rsid w:val="00D72FED"/>
    <w:rsid w:val="00D85B19"/>
    <w:rsid w:val="00D90710"/>
    <w:rsid w:val="00D95163"/>
    <w:rsid w:val="00DA12D9"/>
    <w:rsid w:val="00DA2274"/>
    <w:rsid w:val="00DA753E"/>
    <w:rsid w:val="00DC2D25"/>
    <w:rsid w:val="00DC3A34"/>
    <w:rsid w:val="00DE17F9"/>
    <w:rsid w:val="00DF3F5B"/>
    <w:rsid w:val="00DF4698"/>
    <w:rsid w:val="00E14103"/>
    <w:rsid w:val="00E23D4E"/>
    <w:rsid w:val="00E359BB"/>
    <w:rsid w:val="00E65D83"/>
    <w:rsid w:val="00E67483"/>
    <w:rsid w:val="00E83B6F"/>
    <w:rsid w:val="00E85691"/>
    <w:rsid w:val="00EA0888"/>
    <w:rsid w:val="00EA3B3F"/>
    <w:rsid w:val="00EA56EA"/>
    <w:rsid w:val="00EB7926"/>
    <w:rsid w:val="00EC6F1D"/>
    <w:rsid w:val="00ED7B9B"/>
    <w:rsid w:val="00ED7C16"/>
    <w:rsid w:val="00EE349E"/>
    <w:rsid w:val="00F14A79"/>
    <w:rsid w:val="00F14F4C"/>
    <w:rsid w:val="00F35635"/>
    <w:rsid w:val="00F41A7B"/>
    <w:rsid w:val="00F53021"/>
    <w:rsid w:val="00F647A5"/>
    <w:rsid w:val="00F6487F"/>
    <w:rsid w:val="00F70447"/>
    <w:rsid w:val="00F8159C"/>
    <w:rsid w:val="00FA2CD0"/>
    <w:rsid w:val="00FA6DC0"/>
    <w:rsid w:val="00FA7CF6"/>
    <w:rsid w:val="00FC02BE"/>
    <w:rsid w:val="00FC0403"/>
    <w:rsid w:val="00FE0237"/>
    <w:rsid w:val="00FF469A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234D3F-AB65-4D7D-A2F9-112C7215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D2E"/>
    <w:rPr>
      <w:sz w:val="24"/>
      <w:szCs w:val="24"/>
    </w:rPr>
  </w:style>
  <w:style w:type="paragraph" w:styleId="2">
    <w:name w:val="heading 2"/>
    <w:basedOn w:val="a"/>
    <w:next w:val="a"/>
    <w:autoRedefine/>
    <w:qFormat/>
    <w:rsid w:val="009C7C18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rsid w:val="0041573A"/>
    <w:pPr>
      <w:ind w:left="-120"/>
      <w:jc w:val="center"/>
    </w:pPr>
    <w:rPr>
      <w:bCs/>
      <w:lang w:eastAsia="en-US"/>
    </w:rPr>
  </w:style>
  <w:style w:type="paragraph" w:customStyle="1" w:styleId="1">
    <w:name w:val="Стиль1"/>
    <w:basedOn w:val="a3"/>
    <w:next w:val="a3"/>
    <w:rsid w:val="007604CF"/>
    <w:pPr>
      <w:widowControl w:val="0"/>
      <w:shd w:val="clear" w:color="auto" w:fill="FFFFFF"/>
      <w:autoSpaceDE w:val="0"/>
      <w:autoSpaceDN w:val="0"/>
      <w:adjustRightInd w:val="0"/>
      <w:ind w:firstLine="720"/>
    </w:pPr>
    <w:rPr>
      <w:color w:val="000000"/>
      <w:spacing w:val="1"/>
      <w:szCs w:val="21"/>
    </w:rPr>
  </w:style>
  <w:style w:type="paragraph" w:customStyle="1" w:styleId="TimesNewRoman">
    <w:name w:val="Текст + Times New Roman"/>
    <w:aliases w:val="14 пт,По ширине,Первая строка:  1,25 см,уплотненн..."/>
    <w:basedOn w:val="a3"/>
    <w:rsid w:val="007604CF"/>
    <w:rPr>
      <w:bCs w:val="0"/>
      <w:szCs w:val="28"/>
    </w:rPr>
  </w:style>
  <w:style w:type="paragraph" w:customStyle="1" w:styleId="12">
    <w:name w:val="Стиль Текст + Междустр.интервал:  множитель 12 ин"/>
    <w:basedOn w:val="a3"/>
    <w:rsid w:val="00624101"/>
    <w:pPr>
      <w:widowControl w:val="0"/>
      <w:autoSpaceDE w:val="0"/>
      <w:autoSpaceDN w:val="0"/>
      <w:adjustRightInd w:val="0"/>
      <w:spacing w:line="288" w:lineRule="auto"/>
    </w:pPr>
    <w:rPr>
      <w:bCs w:val="0"/>
      <w:szCs w:val="20"/>
    </w:rPr>
  </w:style>
  <w:style w:type="paragraph" w:styleId="3">
    <w:name w:val="toc 3"/>
    <w:basedOn w:val="a"/>
    <w:next w:val="a"/>
    <w:autoRedefine/>
    <w:semiHidden/>
    <w:rsid w:val="004974E1"/>
    <w:pPr>
      <w:tabs>
        <w:tab w:val="right" w:leader="dot" w:pos="10196"/>
      </w:tabs>
      <w:ind w:left="851" w:right="170"/>
    </w:pPr>
    <w:rPr>
      <w:noProof/>
    </w:rPr>
  </w:style>
  <w:style w:type="paragraph" w:styleId="4">
    <w:name w:val="toc 4"/>
    <w:basedOn w:val="a"/>
    <w:next w:val="a"/>
    <w:autoRedefine/>
    <w:semiHidden/>
    <w:rsid w:val="007B76B7"/>
    <w:pPr>
      <w:tabs>
        <w:tab w:val="right" w:leader="dot" w:pos="10196"/>
      </w:tabs>
      <w:ind w:left="737"/>
    </w:pPr>
    <w:rPr>
      <w:iCs/>
      <w:noProof/>
    </w:rPr>
  </w:style>
  <w:style w:type="character" w:customStyle="1" w:styleId="a4">
    <w:name w:val="Текст Знак"/>
    <w:basedOn w:val="a0"/>
    <w:link w:val="a3"/>
    <w:rsid w:val="0041573A"/>
    <w:rPr>
      <w:bCs/>
      <w:sz w:val="24"/>
      <w:szCs w:val="24"/>
      <w:lang w:val="ru-RU" w:eastAsia="en-US" w:bidi="ar-SA"/>
    </w:rPr>
  </w:style>
  <w:style w:type="paragraph" w:styleId="a5">
    <w:name w:val="footnote text"/>
    <w:basedOn w:val="a"/>
    <w:semiHidden/>
    <w:rsid w:val="00B17D2E"/>
    <w:rPr>
      <w:sz w:val="20"/>
      <w:szCs w:val="20"/>
    </w:rPr>
  </w:style>
  <w:style w:type="character" w:styleId="a6">
    <w:name w:val="footnote reference"/>
    <w:basedOn w:val="a0"/>
    <w:semiHidden/>
    <w:rsid w:val="00B17D2E"/>
    <w:rPr>
      <w:vertAlign w:val="superscript"/>
    </w:rPr>
  </w:style>
  <w:style w:type="paragraph" w:styleId="a7">
    <w:name w:val="Body Text Indent"/>
    <w:basedOn w:val="a"/>
    <w:link w:val="a8"/>
    <w:rsid w:val="00B17D2E"/>
    <w:pPr>
      <w:spacing w:after="120"/>
      <w:ind w:left="283"/>
    </w:pPr>
  </w:style>
  <w:style w:type="paragraph" w:styleId="a9">
    <w:name w:val="caption"/>
    <w:basedOn w:val="a"/>
    <w:next w:val="a"/>
    <w:qFormat/>
    <w:rsid w:val="00B17D2E"/>
    <w:rPr>
      <w:b/>
      <w:i/>
      <w:szCs w:val="20"/>
    </w:rPr>
  </w:style>
  <w:style w:type="paragraph" w:customStyle="1" w:styleId="20">
    <w:name w:val="Текст2"/>
    <w:basedOn w:val="a3"/>
    <w:rsid w:val="00B17D2E"/>
    <w:rPr>
      <w:bCs w:val="0"/>
      <w:sz w:val="14"/>
      <w:szCs w:val="14"/>
    </w:rPr>
  </w:style>
  <w:style w:type="paragraph" w:customStyle="1" w:styleId="aa">
    <w:name w:val="Таблица"/>
    <w:basedOn w:val="a"/>
    <w:next w:val="a3"/>
    <w:rsid w:val="00B17D2E"/>
    <w:rPr>
      <w:sz w:val="28"/>
    </w:rPr>
  </w:style>
  <w:style w:type="paragraph" w:customStyle="1" w:styleId="Iauiue">
    <w:name w:val="Iau?iue"/>
    <w:rsid w:val="00B17D2E"/>
    <w:rPr>
      <w:sz w:val="28"/>
    </w:rPr>
  </w:style>
  <w:style w:type="paragraph" w:customStyle="1" w:styleId="120">
    <w:name w:val="мое12"/>
    <w:rsid w:val="00B17D2E"/>
    <w:pPr>
      <w:keepLines/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table" w:styleId="ab">
    <w:name w:val="Table Grid"/>
    <w:basedOn w:val="a1"/>
    <w:rsid w:val="00474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3D76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D76F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A76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3575-147F-4A8F-919F-3842D6D4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приказа о направлении студентов на практику</vt:lpstr>
    </vt:vector>
  </TitlesOfParts>
  <Company>РГППУ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приказа о направлении студентов на практику</dc:title>
  <dc:creator>Дайбов</dc:creator>
  <cp:lastModifiedBy>Тегай Ирина Васильевна</cp:lastModifiedBy>
  <cp:revision>2</cp:revision>
  <cp:lastPrinted>2017-05-29T07:16:00Z</cp:lastPrinted>
  <dcterms:created xsi:type="dcterms:W3CDTF">2018-09-03T04:21:00Z</dcterms:created>
  <dcterms:modified xsi:type="dcterms:W3CDTF">2018-09-03T04:21:00Z</dcterms:modified>
</cp:coreProperties>
</file>