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8C" w:rsidRPr="004668AB" w:rsidRDefault="00843E8C" w:rsidP="00843E8C">
      <w:pPr>
        <w:pStyle w:val="a3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ДОГОВОР</w:t>
      </w:r>
    </w:p>
    <w:p w:rsidR="00843E8C" w:rsidRPr="004668AB" w:rsidRDefault="00843E8C" w:rsidP="00843E8C">
      <w:pPr>
        <w:jc w:val="center"/>
        <w:rPr>
          <w:b/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о проведении практик</w:t>
      </w:r>
      <w:r w:rsidR="006768C4">
        <w:rPr>
          <w:b/>
          <w:color w:val="000000"/>
          <w:sz w:val="24"/>
          <w:szCs w:val="24"/>
        </w:rPr>
        <w:t xml:space="preserve"> </w:t>
      </w:r>
      <w:r w:rsidR="00060027" w:rsidRPr="004668AB">
        <w:rPr>
          <w:color w:val="000000"/>
          <w:sz w:val="24"/>
          <w:szCs w:val="24"/>
        </w:rPr>
        <w:t>№ _____</w:t>
      </w:r>
    </w:p>
    <w:p w:rsidR="00843E8C" w:rsidRPr="004668AB" w:rsidRDefault="00843E8C" w:rsidP="00843E8C">
      <w:pPr>
        <w:jc w:val="center"/>
        <w:rPr>
          <w:b/>
          <w:color w:val="000000"/>
          <w:sz w:val="24"/>
          <w:szCs w:val="24"/>
        </w:rPr>
      </w:pPr>
    </w:p>
    <w:p w:rsidR="008E02AC" w:rsidRDefault="008E02AC" w:rsidP="00060027">
      <w:pPr>
        <w:rPr>
          <w:color w:val="000000"/>
          <w:sz w:val="24"/>
          <w:szCs w:val="24"/>
        </w:rPr>
      </w:pPr>
    </w:p>
    <w:p w:rsidR="00843E8C" w:rsidRPr="004668AB" w:rsidRDefault="00843E8C" w:rsidP="002F04EE">
      <w:pPr>
        <w:tabs>
          <w:tab w:val="left" w:pos="6804"/>
        </w:tabs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«___»________20</w:t>
      </w:r>
      <w:r w:rsidR="0087628E">
        <w:rPr>
          <w:color w:val="000000"/>
          <w:sz w:val="24"/>
          <w:szCs w:val="24"/>
        </w:rPr>
        <w:t>1_</w:t>
      </w:r>
      <w:r w:rsidRPr="004668AB">
        <w:rPr>
          <w:color w:val="000000"/>
          <w:sz w:val="24"/>
          <w:szCs w:val="24"/>
        </w:rPr>
        <w:t xml:space="preserve"> г</w:t>
      </w:r>
      <w:r w:rsidR="002F04EE">
        <w:rPr>
          <w:color w:val="000000"/>
          <w:sz w:val="24"/>
          <w:szCs w:val="24"/>
        </w:rPr>
        <w:t>.</w:t>
      </w:r>
      <w:r w:rsidR="002F04EE">
        <w:rPr>
          <w:color w:val="000000"/>
          <w:sz w:val="24"/>
          <w:szCs w:val="24"/>
        </w:rPr>
        <w:tab/>
      </w:r>
      <w:r w:rsidR="002F04EE">
        <w:rPr>
          <w:color w:val="000000"/>
          <w:sz w:val="24"/>
          <w:szCs w:val="24"/>
        </w:rPr>
        <w:tab/>
      </w:r>
      <w:r w:rsidRPr="004668AB">
        <w:rPr>
          <w:color w:val="000000"/>
          <w:sz w:val="24"/>
          <w:szCs w:val="24"/>
        </w:rPr>
        <w:t>г. Екатеринбург</w:t>
      </w:r>
    </w:p>
    <w:p w:rsidR="00843E8C" w:rsidRPr="004668AB" w:rsidRDefault="00843E8C" w:rsidP="00843E8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843E8C" w:rsidRDefault="00843E8C" w:rsidP="002F04E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 xml:space="preserve">ФГАОУ ВО «Российский государственный профессионально-педагогический университет», именуемый в дальнейшем УНИВЕРСИТЕТ, в лице </w:t>
      </w:r>
      <w:r w:rsidR="007D39AE">
        <w:rPr>
          <w:sz w:val="22"/>
          <w:szCs w:val="22"/>
        </w:rPr>
        <w:t xml:space="preserve">ректора </w:t>
      </w:r>
      <w:r w:rsidR="0014534C">
        <w:rPr>
          <w:sz w:val="22"/>
          <w:szCs w:val="22"/>
        </w:rPr>
        <w:t>РГППУ</w:t>
      </w:r>
      <w:r w:rsidR="0030237F">
        <w:rPr>
          <w:sz w:val="22"/>
          <w:szCs w:val="22"/>
        </w:rPr>
        <w:t xml:space="preserve"> </w:t>
      </w:r>
      <w:proofErr w:type="spellStart"/>
      <w:r w:rsidR="007D39AE">
        <w:rPr>
          <w:sz w:val="22"/>
          <w:szCs w:val="22"/>
        </w:rPr>
        <w:t>Дорожкина</w:t>
      </w:r>
      <w:proofErr w:type="spellEnd"/>
      <w:r w:rsidR="007D39AE">
        <w:rPr>
          <w:sz w:val="22"/>
          <w:szCs w:val="22"/>
        </w:rPr>
        <w:t xml:space="preserve"> Евгения Михайловича</w:t>
      </w:r>
      <w:r w:rsidRPr="004668AB">
        <w:rPr>
          <w:b/>
          <w:color w:val="000000"/>
          <w:sz w:val="24"/>
          <w:szCs w:val="24"/>
        </w:rPr>
        <w:t>,</w:t>
      </w:r>
      <w:r w:rsidRPr="004668AB">
        <w:rPr>
          <w:color w:val="000000"/>
          <w:sz w:val="24"/>
          <w:szCs w:val="24"/>
        </w:rPr>
        <w:t xml:space="preserve"> действующего на основании</w:t>
      </w:r>
      <w:r w:rsidR="00A20875">
        <w:rPr>
          <w:color w:val="000000"/>
          <w:sz w:val="24"/>
          <w:szCs w:val="24"/>
        </w:rPr>
        <w:t xml:space="preserve"> </w:t>
      </w:r>
      <w:r w:rsidR="001E6368">
        <w:rPr>
          <w:color w:val="000000"/>
          <w:sz w:val="24"/>
          <w:szCs w:val="24"/>
        </w:rPr>
        <w:t>Устава</w:t>
      </w:r>
      <w:r w:rsidRPr="004668AB">
        <w:rPr>
          <w:b/>
          <w:color w:val="000000"/>
          <w:sz w:val="24"/>
          <w:szCs w:val="24"/>
        </w:rPr>
        <w:t xml:space="preserve">, </w:t>
      </w:r>
      <w:r w:rsidR="008A1E49">
        <w:rPr>
          <w:color w:val="000000"/>
          <w:sz w:val="24"/>
          <w:szCs w:val="24"/>
        </w:rPr>
        <w:t>с одной стороны и</w:t>
      </w:r>
      <w:r w:rsidRPr="004668AB">
        <w:rPr>
          <w:color w:val="000000"/>
          <w:sz w:val="24"/>
          <w:szCs w:val="24"/>
        </w:rPr>
        <w:t>__________</w:t>
      </w:r>
      <w:r w:rsidR="008A1E49">
        <w:rPr>
          <w:color w:val="000000"/>
          <w:sz w:val="24"/>
          <w:szCs w:val="24"/>
        </w:rPr>
        <w:t>________________________</w:t>
      </w:r>
      <w:r w:rsidR="00FC5C43">
        <w:rPr>
          <w:color w:val="000000"/>
          <w:sz w:val="24"/>
          <w:szCs w:val="24"/>
        </w:rPr>
        <w:t>____</w:t>
      </w:r>
      <w:r w:rsidR="0014534C">
        <w:rPr>
          <w:color w:val="000000"/>
          <w:sz w:val="24"/>
          <w:szCs w:val="24"/>
        </w:rPr>
        <w:t>___________</w:t>
      </w:r>
      <w:r w:rsidR="0014534C">
        <w:rPr>
          <w:color w:val="000000"/>
          <w:sz w:val="24"/>
          <w:szCs w:val="24"/>
          <w:u w:val="single"/>
        </w:rPr>
        <w:t>___</w:t>
      </w:r>
      <w:r w:rsidR="003D3CAE">
        <w:rPr>
          <w:color w:val="000000"/>
          <w:sz w:val="24"/>
          <w:szCs w:val="24"/>
          <w:u w:val="single"/>
        </w:rPr>
        <w:t>________</w:t>
      </w:r>
      <w:r w:rsidR="00180562">
        <w:rPr>
          <w:color w:val="000000"/>
          <w:sz w:val="24"/>
          <w:szCs w:val="24"/>
          <w:u w:val="single"/>
        </w:rPr>
        <w:t>_____________</w:t>
      </w:r>
      <w:r w:rsidR="00FC5C43">
        <w:rPr>
          <w:color w:val="000000"/>
          <w:sz w:val="24"/>
          <w:szCs w:val="24"/>
        </w:rPr>
        <w:t>__</w:t>
      </w:r>
      <w:r w:rsidR="001018E6">
        <w:rPr>
          <w:color w:val="000000"/>
          <w:sz w:val="24"/>
          <w:szCs w:val="24"/>
        </w:rPr>
        <w:t>,</w:t>
      </w:r>
    </w:p>
    <w:p w:rsidR="008A1E49" w:rsidRPr="008A1E49" w:rsidRDefault="008A1E49" w:rsidP="002F04EE">
      <w:pPr>
        <w:shd w:val="clear" w:color="auto" w:fill="FFFFFF"/>
        <w:ind w:left="360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</w:t>
      </w:r>
      <w:r w:rsidRPr="008A1E49">
        <w:rPr>
          <w:color w:val="000000"/>
          <w:sz w:val="16"/>
          <w:szCs w:val="16"/>
        </w:rPr>
        <w:t>аименование предприятия</w:t>
      </w:r>
    </w:p>
    <w:p w:rsidR="00843E8C" w:rsidRPr="00116887" w:rsidRDefault="00843E8C" w:rsidP="002F04EE">
      <w:pPr>
        <w:ind w:left="3600" w:firstLine="720"/>
        <w:jc w:val="both"/>
        <w:rPr>
          <w:color w:val="000000"/>
          <w:sz w:val="22"/>
          <w:szCs w:val="22"/>
        </w:rPr>
      </w:pPr>
    </w:p>
    <w:p w:rsidR="008A1E49" w:rsidRDefault="00843E8C" w:rsidP="002F04EE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именуемое в дальнейшем ПРЕДПРИЯТИЕ, в лице</w:t>
      </w:r>
      <w:r w:rsidR="00190BBA">
        <w:rPr>
          <w:color w:val="000000"/>
          <w:sz w:val="24"/>
          <w:szCs w:val="24"/>
        </w:rPr>
        <w:t xml:space="preserve"> </w:t>
      </w:r>
      <w:r w:rsidRPr="004668AB">
        <w:rPr>
          <w:color w:val="000000"/>
          <w:sz w:val="24"/>
          <w:szCs w:val="24"/>
        </w:rPr>
        <w:t xml:space="preserve">директора </w:t>
      </w:r>
      <w:r w:rsidR="008A1E49">
        <w:rPr>
          <w:color w:val="000000"/>
          <w:sz w:val="24"/>
          <w:szCs w:val="24"/>
        </w:rPr>
        <w:t>________________________</w:t>
      </w:r>
    </w:p>
    <w:p w:rsidR="008A1E49" w:rsidRPr="008A1E49" w:rsidRDefault="008A1E49" w:rsidP="002F04EE">
      <w:pPr>
        <w:ind w:left="28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Pr="008A1E49">
        <w:rPr>
          <w:color w:val="000000"/>
          <w:sz w:val="16"/>
          <w:szCs w:val="16"/>
        </w:rPr>
        <w:t>фамилия, имя, отчество полностью</w:t>
      </w:r>
    </w:p>
    <w:p w:rsidR="002E0AA0" w:rsidRDefault="008A1E49" w:rsidP="002F04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_____________________________________________________________________________________________</w:t>
      </w:r>
      <w:r w:rsidR="002F04EE">
        <w:t>,</w:t>
      </w:r>
      <w:r w:rsidR="00843E8C" w:rsidRPr="008A1E49">
        <w:rPr>
          <w:sz w:val="24"/>
          <w:szCs w:val="24"/>
        </w:rPr>
        <w:t>действующего на</w:t>
      </w:r>
      <w:r w:rsidRPr="008A1E49">
        <w:rPr>
          <w:sz w:val="24"/>
          <w:szCs w:val="24"/>
        </w:rPr>
        <w:t xml:space="preserve"> </w:t>
      </w:r>
      <w:r w:rsidR="00843E8C" w:rsidRPr="008A1E49">
        <w:rPr>
          <w:sz w:val="24"/>
          <w:szCs w:val="24"/>
        </w:rPr>
        <w:t xml:space="preserve">основании ____________________________________________, с другой стороны </w:t>
      </w:r>
      <w:r w:rsidR="002E0AA0" w:rsidRPr="008A1E49">
        <w:rPr>
          <w:sz w:val="24"/>
          <w:szCs w:val="24"/>
        </w:rPr>
        <w:t xml:space="preserve">в соответствии с </w:t>
      </w:r>
      <w:r w:rsidR="002E0AA0">
        <w:rPr>
          <w:sz w:val="24"/>
          <w:szCs w:val="24"/>
        </w:rPr>
        <w:t>Федеральным законом от</w:t>
      </w:r>
      <w:r w:rsidR="0087628E">
        <w:rPr>
          <w:sz w:val="24"/>
          <w:szCs w:val="24"/>
        </w:rPr>
        <w:t> </w:t>
      </w:r>
      <w:r w:rsidR="002E0AA0">
        <w:rPr>
          <w:sz w:val="24"/>
          <w:szCs w:val="24"/>
        </w:rPr>
        <w:t>29 декабря 2012 года</w:t>
      </w:r>
      <w:r w:rsidR="002F04EE">
        <w:rPr>
          <w:sz w:val="24"/>
          <w:szCs w:val="24"/>
        </w:rPr>
        <w:br/>
      </w:r>
      <w:r w:rsidR="002E0AA0" w:rsidRPr="008A1E49">
        <w:rPr>
          <w:sz w:val="24"/>
          <w:szCs w:val="24"/>
        </w:rPr>
        <w:t>№ 273-ФЗ</w:t>
      </w:r>
      <w:r w:rsidR="002E0AA0">
        <w:rPr>
          <w:sz w:val="24"/>
          <w:szCs w:val="24"/>
        </w:rPr>
        <w:t xml:space="preserve"> «Об образовании в Российской Федерации» и </w:t>
      </w:r>
      <w:r w:rsidR="002E0AA0" w:rsidRPr="008A1E49">
        <w:rPr>
          <w:sz w:val="24"/>
          <w:szCs w:val="24"/>
        </w:rPr>
        <w:t>Положением о практик</w:t>
      </w:r>
      <w:r w:rsidR="009449D4">
        <w:rPr>
          <w:sz w:val="24"/>
          <w:szCs w:val="24"/>
        </w:rPr>
        <w:t>е</w:t>
      </w:r>
      <w:r w:rsidR="002E0AA0" w:rsidRPr="008A1E49">
        <w:rPr>
          <w:sz w:val="24"/>
          <w:szCs w:val="24"/>
        </w:rPr>
        <w:t xml:space="preserve"> </w:t>
      </w:r>
      <w:r w:rsidR="009449D4">
        <w:rPr>
          <w:sz w:val="24"/>
          <w:szCs w:val="24"/>
        </w:rPr>
        <w:t xml:space="preserve">обучающихся, осваивающих основные профессиональные </w:t>
      </w:r>
      <w:r w:rsidR="002E0AA0" w:rsidRPr="008A1E49">
        <w:rPr>
          <w:sz w:val="24"/>
          <w:szCs w:val="24"/>
        </w:rPr>
        <w:t>образовательны</w:t>
      </w:r>
      <w:r w:rsidR="009449D4">
        <w:rPr>
          <w:sz w:val="24"/>
          <w:szCs w:val="24"/>
        </w:rPr>
        <w:t>е программы</w:t>
      </w:r>
      <w:r w:rsidR="002E0AA0" w:rsidRPr="008A1E49">
        <w:rPr>
          <w:sz w:val="24"/>
          <w:szCs w:val="24"/>
        </w:rPr>
        <w:t xml:space="preserve"> высшего образования, утвержденным приказом  Министерства образования </w:t>
      </w:r>
      <w:r w:rsidR="00216C9F">
        <w:rPr>
          <w:sz w:val="24"/>
          <w:szCs w:val="24"/>
        </w:rPr>
        <w:t xml:space="preserve">и науки </w:t>
      </w:r>
      <w:r w:rsidR="002E0AA0" w:rsidRPr="008A1E49">
        <w:rPr>
          <w:sz w:val="24"/>
          <w:szCs w:val="24"/>
        </w:rPr>
        <w:t>Российской Федерации от 2</w:t>
      </w:r>
      <w:r w:rsidR="009449D4">
        <w:rPr>
          <w:sz w:val="24"/>
          <w:szCs w:val="24"/>
        </w:rPr>
        <w:t>7</w:t>
      </w:r>
      <w:r w:rsidR="002E0AA0" w:rsidRPr="008A1E49">
        <w:rPr>
          <w:sz w:val="24"/>
          <w:szCs w:val="24"/>
        </w:rPr>
        <w:t>.</w:t>
      </w:r>
      <w:r w:rsidR="009449D4">
        <w:rPr>
          <w:sz w:val="24"/>
          <w:szCs w:val="24"/>
        </w:rPr>
        <w:t>11</w:t>
      </w:r>
      <w:r w:rsidR="002E0AA0" w:rsidRPr="008A1E49">
        <w:rPr>
          <w:sz w:val="24"/>
          <w:szCs w:val="24"/>
        </w:rPr>
        <w:t>.20</w:t>
      </w:r>
      <w:r w:rsidR="009449D4">
        <w:rPr>
          <w:sz w:val="24"/>
          <w:szCs w:val="24"/>
        </w:rPr>
        <w:t xml:space="preserve">15 </w:t>
      </w:r>
      <w:r w:rsidR="002E0AA0" w:rsidRPr="008A1E49">
        <w:rPr>
          <w:sz w:val="24"/>
          <w:szCs w:val="24"/>
        </w:rPr>
        <w:t xml:space="preserve">г. № </w:t>
      </w:r>
      <w:r w:rsidR="009449D4">
        <w:rPr>
          <w:sz w:val="24"/>
          <w:szCs w:val="24"/>
        </w:rPr>
        <w:t>1383</w:t>
      </w:r>
      <w:r w:rsidR="002E0AA0" w:rsidRPr="008A1E49">
        <w:rPr>
          <w:sz w:val="24"/>
          <w:szCs w:val="24"/>
        </w:rPr>
        <w:t>, заключили настоящий договор о следующем:</w:t>
      </w:r>
    </w:p>
    <w:p w:rsidR="003313ED" w:rsidRDefault="003313ED" w:rsidP="002F04EE">
      <w:pPr>
        <w:jc w:val="both"/>
        <w:rPr>
          <w:b/>
          <w:color w:val="000000"/>
          <w:sz w:val="24"/>
          <w:szCs w:val="24"/>
        </w:rPr>
      </w:pPr>
    </w:p>
    <w:p w:rsidR="00843E8C" w:rsidRPr="004668AB" w:rsidRDefault="00843E8C" w:rsidP="002F04EE">
      <w:pPr>
        <w:jc w:val="both"/>
        <w:rPr>
          <w:b/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1. Предмет договора</w:t>
      </w:r>
    </w:p>
    <w:p w:rsidR="00843E8C" w:rsidRPr="004668AB" w:rsidRDefault="00843E8C" w:rsidP="002F04EE">
      <w:pPr>
        <w:pStyle w:val="a5"/>
        <w:spacing w:line="240" w:lineRule="auto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Организация и проведение всех видов практик студентов ФГАОУ ВО «Российский государственный профессионально-педагогический университет» на ПРЕДПРИЯТИИ.</w:t>
      </w:r>
    </w:p>
    <w:p w:rsidR="00843E8C" w:rsidRPr="004668AB" w:rsidRDefault="00843E8C" w:rsidP="002F04EE">
      <w:pPr>
        <w:jc w:val="both"/>
        <w:rPr>
          <w:b/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2. Обязанности ПРЕДПРИЯТИЯ</w:t>
      </w:r>
    </w:p>
    <w:p w:rsidR="00843E8C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2.1. Предоставить УНИВЕРСИТЕТУ на каждый предстоящий учебный год</w:t>
      </w:r>
      <w:r w:rsidR="0087628E">
        <w:rPr>
          <w:color w:val="000000"/>
          <w:sz w:val="24"/>
          <w:szCs w:val="24"/>
        </w:rPr>
        <w:br/>
      </w:r>
      <w:r w:rsidRPr="003313ED">
        <w:rPr>
          <w:b/>
          <w:color w:val="000000"/>
          <w:sz w:val="24"/>
          <w:szCs w:val="24"/>
        </w:rPr>
        <w:t>_____мест</w:t>
      </w:r>
      <w:r w:rsidRPr="004668AB">
        <w:rPr>
          <w:color w:val="000000"/>
          <w:sz w:val="24"/>
          <w:szCs w:val="24"/>
        </w:rPr>
        <w:t xml:space="preserve"> для проведения практик студентов, в том числе для обучающихся по направлениям</w:t>
      </w:r>
      <w:r w:rsidR="00214C92">
        <w:rPr>
          <w:color w:val="000000"/>
          <w:sz w:val="24"/>
          <w:szCs w:val="24"/>
        </w:rPr>
        <w:t xml:space="preserve"> подготовки, профилям и </w:t>
      </w:r>
      <w:proofErr w:type="spellStart"/>
      <w:r w:rsidR="00214C92">
        <w:rPr>
          <w:color w:val="000000"/>
          <w:sz w:val="24"/>
          <w:szCs w:val="24"/>
        </w:rPr>
        <w:t>профилизациям</w:t>
      </w:r>
      <w:proofErr w:type="spellEnd"/>
      <w:r w:rsidR="006B0CA2">
        <w:rPr>
          <w:color w:val="000000"/>
          <w:sz w:val="24"/>
          <w:szCs w:val="24"/>
        </w:rPr>
        <w:t>.</w:t>
      </w:r>
    </w:p>
    <w:p w:rsidR="002F04EE" w:rsidRPr="003313ED" w:rsidRDefault="002F04EE" w:rsidP="002F04EE">
      <w:pPr>
        <w:ind w:firstLine="720"/>
        <w:jc w:val="both"/>
        <w:rPr>
          <w:sz w:val="24"/>
          <w:szCs w:val="24"/>
        </w:rPr>
      </w:pPr>
    </w:p>
    <w:p w:rsidR="000C3741" w:rsidRDefault="000C3741" w:rsidP="000C3741">
      <w:pPr>
        <w:spacing w:line="220" w:lineRule="exact"/>
        <w:jc w:val="both"/>
        <w:rPr>
          <w:sz w:val="24"/>
          <w:szCs w:val="24"/>
        </w:rPr>
      </w:pPr>
      <w:r w:rsidRPr="000F6A6F">
        <w:rPr>
          <w:sz w:val="24"/>
          <w:szCs w:val="24"/>
        </w:rPr>
        <w:t>Направления подготовки по федеральному государственному образовательному стандарту и перечень образовательных программ высшего образования:</w:t>
      </w:r>
    </w:p>
    <w:p w:rsidR="003313ED" w:rsidRDefault="003313ED" w:rsidP="000C3741">
      <w:pPr>
        <w:spacing w:line="220" w:lineRule="exact"/>
        <w:jc w:val="both"/>
        <w:rPr>
          <w:sz w:val="24"/>
          <w:szCs w:val="24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3"/>
        <w:gridCol w:w="6946"/>
        <w:gridCol w:w="1134"/>
      </w:tblGrid>
      <w:tr w:rsidR="003313ED" w:rsidRPr="003313ED" w:rsidTr="003313ED">
        <w:trPr>
          <w:trHeight w:val="5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D" w:rsidRPr="003313ED" w:rsidRDefault="003313ED" w:rsidP="003313ED">
            <w:pPr>
              <w:jc w:val="center"/>
              <w:rPr>
                <w:b/>
                <w:bCs/>
                <w:color w:val="000000"/>
              </w:rPr>
            </w:pPr>
            <w:r w:rsidRPr="003313ED">
              <w:rPr>
                <w:b/>
                <w:bCs/>
                <w:color w:val="000000"/>
                <w:sz w:val="14"/>
              </w:rPr>
              <w:t>Код направления подготовки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D" w:rsidRPr="003313ED" w:rsidRDefault="003313ED" w:rsidP="003313ED">
            <w:pPr>
              <w:jc w:val="center"/>
              <w:rPr>
                <w:b/>
                <w:bCs/>
                <w:color w:val="000000"/>
              </w:rPr>
            </w:pPr>
            <w:r w:rsidRPr="003313ED">
              <w:rPr>
                <w:b/>
                <w:bCs/>
                <w:color w:val="000000"/>
              </w:rPr>
              <w:t>Направление подготовки</w:t>
            </w:r>
            <w:r w:rsidR="00180562">
              <w:rPr>
                <w:b/>
                <w:bCs/>
                <w:color w:val="000000"/>
              </w:rPr>
              <w:t xml:space="preserve">, </w:t>
            </w:r>
            <w:proofErr w:type="spellStart"/>
            <w:r w:rsidR="00180562">
              <w:rPr>
                <w:b/>
                <w:bCs/>
                <w:color w:val="000000"/>
              </w:rPr>
              <w:t>профилизация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D" w:rsidRPr="003313ED" w:rsidRDefault="003313ED" w:rsidP="003313ED">
            <w:pPr>
              <w:jc w:val="center"/>
              <w:rPr>
                <w:b/>
                <w:bCs/>
                <w:color w:val="000000"/>
              </w:rPr>
            </w:pPr>
            <w:r w:rsidRPr="003313ED">
              <w:rPr>
                <w:b/>
                <w:bCs/>
                <w:color w:val="000000"/>
                <w:sz w:val="14"/>
              </w:rPr>
              <w:t>Кол-во предоставляемых мест</w:t>
            </w:r>
          </w:p>
        </w:tc>
      </w:tr>
      <w:tr w:rsidR="003313ED" w:rsidRPr="003313ED" w:rsidTr="003313ED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D" w:rsidRPr="003313ED" w:rsidRDefault="003313ED" w:rsidP="003313ED">
            <w:pPr>
              <w:jc w:val="center"/>
              <w:rPr>
                <w:b/>
                <w:bCs/>
                <w:color w:val="000000"/>
              </w:rPr>
            </w:pPr>
            <w:r w:rsidRPr="003313ED">
              <w:rPr>
                <w:b/>
                <w:bCs/>
                <w:color w:val="000000"/>
              </w:rPr>
              <w:t>Институт гуманитарного и социально-экономического образования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38.03.02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Антикризисное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D" w:rsidRPr="003313ED" w:rsidRDefault="003313ED" w:rsidP="003313ED">
            <w:pPr>
              <w:jc w:val="both"/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Арт-дизайн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D" w:rsidRPr="003313ED" w:rsidRDefault="003313ED" w:rsidP="003313ED">
            <w:pPr>
              <w:jc w:val="both"/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D" w:rsidRPr="003313ED" w:rsidRDefault="003313ED" w:rsidP="003313ED">
            <w:pPr>
              <w:jc w:val="both"/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Декоративно-прикладное искусство и дизайн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Дизайн и компьютерная графика, Дизайн интерьера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Дизайн имиджа и стиля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Дизайн интерьера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Дизайн костюма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Ландшафтный дизайн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38.03.02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Маркетинг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38.03.02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Менеджмент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Музыкально-компьютерные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Правоведение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46.03.02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Правовое и документационное обеспечение управления персоналом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Правозащитная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Предпринимательская деятельность (с углубленным изучением английского языка)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Сервис в социально-бытовой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39.03.02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Социальная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39.03.01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Социология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lastRenderedPageBreak/>
              <w:t>49.03.01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Спортивный менеджмент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Туризм и гостиничный сервис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Туризм, жилищно-коммунальный и гостиничный сервис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Управление документами в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Физкультурно-оздоровительный сервис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38.03.02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Финансовый менеджмент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38.03.01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Экономика и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38.03.01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Экономика предприятий и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D" w:rsidRPr="003313ED" w:rsidRDefault="003313ED" w:rsidP="003313ED">
            <w:pPr>
              <w:jc w:val="center"/>
              <w:rPr>
                <w:b/>
                <w:bCs/>
                <w:color w:val="000000"/>
              </w:rPr>
            </w:pPr>
            <w:r w:rsidRPr="003313ED">
              <w:rPr>
                <w:b/>
                <w:bCs/>
                <w:color w:val="000000"/>
              </w:rPr>
              <w:t>Институт инженерно-педагогического образования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Информационная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Информационные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09.03.02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 xml:space="preserve">Информационные технологии в </w:t>
            </w:r>
            <w:proofErr w:type="spellStart"/>
            <w:r w:rsidRPr="003313ED">
              <w:rPr>
                <w:color w:val="000000"/>
              </w:rPr>
              <w:t>медиаиндустрии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Компьютерные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 xml:space="preserve">Машиностроение и </w:t>
            </w:r>
            <w:proofErr w:type="spellStart"/>
            <w:r w:rsidRPr="003313ED">
              <w:rPr>
                <w:color w:val="000000"/>
              </w:rPr>
              <w:t>материалообработка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Металлургия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15.03.01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Оборудование и технологии сварочного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Подъемно-транспортные, строительные и дорожные машины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09.03.03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Прикладная информатика в экономике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Сервис и эксплуатация автомобильного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Сертификация, метрология и управление качеством в машиностроении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Технологии и менеджмент в металлургических производствах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Технология и оборудование машиностроения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Управление производством: электроснабжение, электромеханика и автоматика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13.03.02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Электрооборудование и электрохозяйство предприятий, организаций и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13.03.02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Электропривод и автоматика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13.03.02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Энергетика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Энергохозяйство предприятий, организаций, учреждений и энергосберегающие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3ED" w:rsidRPr="003313ED" w:rsidRDefault="003313ED" w:rsidP="003313ED">
            <w:pPr>
              <w:jc w:val="center"/>
              <w:rPr>
                <w:b/>
                <w:bCs/>
                <w:color w:val="000000"/>
              </w:rPr>
            </w:pPr>
            <w:r w:rsidRPr="003313ED">
              <w:rPr>
                <w:b/>
                <w:bCs/>
                <w:color w:val="000000"/>
              </w:rPr>
              <w:t>Институт психолого-педагогического образования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Образование в области иностранного языка (английского)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Перевод и реферирование в сфере профессиональной коммуникации (английский язык)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37.03.01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Психология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Психология и педагогика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Психология и социальная педагогика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Психология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Психология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  <w:tr w:rsidR="003313ED" w:rsidRPr="003313ED" w:rsidTr="003313E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jc w:val="center"/>
              <w:rPr>
                <w:color w:val="000000"/>
              </w:rPr>
            </w:pPr>
            <w:r w:rsidRPr="003313ED">
              <w:rPr>
                <w:color w:val="000000"/>
              </w:rPr>
              <w:t>44.03.02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Психолого-педагогическое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ED" w:rsidRPr="003313ED" w:rsidRDefault="003313ED" w:rsidP="003313ED">
            <w:pPr>
              <w:rPr>
                <w:color w:val="000000"/>
              </w:rPr>
            </w:pPr>
            <w:r w:rsidRPr="003313ED">
              <w:rPr>
                <w:color w:val="000000"/>
              </w:rPr>
              <w:t> </w:t>
            </w:r>
          </w:p>
        </w:tc>
      </w:tr>
    </w:tbl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2.2.Обеспечить студентам условия безопасной работы на каждом рабочем месте. Проводить обязательные инструктажи по охране труда - вводный и на рабочем месте -</w:t>
      </w:r>
      <w:r w:rsidR="000853AD">
        <w:rPr>
          <w:color w:val="000000"/>
          <w:sz w:val="24"/>
          <w:szCs w:val="24"/>
        </w:rPr>
        <w:br/>
      </w:r>
      <w:r w:rsidRPr="004668AB">
        <w:rPr>
          <w:color w:val="000000"/>
          <w:sz w:val="24"/>
          <w:szCs w:val="24"/>
        </w:rPr>
        <w:t>с оформлением установленной документации, в необходимых случаях проводить обучение студентов безопасным методам работы.</w:t>
      </w:r>
    </w:p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2.3.Расследовать и учитывать несчастные случаи, если они произойдут со студентами в период практики на ПРЕДПРИЯТИИ, в соответствии с Положением о расследовании и учете несчастных случаев.</w:t>
      </w:r>
    </w:p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2.4.Создать необходимые условия для выполнения студентами программы  практики.</w:t>
      </w:r>
    </w:p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2.5.Назначить квалифицированных специалистов для руководства  практикой.</w:t>
      </w:r>
    </w:p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 xml:space="preserve">2.6.Предоставить возможность студентам-практикантам УНИВЕРСИТЕТА возможность пользоваться лабораториями, кабинетами, мастерскими, библиотекой, </w:t>
      </w:r>
      <w:r w:rsidRPr="004668AB">
        <w:rPr>
          <w:color w:val="000000"/>
          <w:sz w:val="24"/>
          <w:szCs w:val="24"/>
        </w:rPr>
        <w:lastRenderedPageBreak/>
        <w:t>чертежами, технической и другой документацией в подразделениях ПРЕДПРИЯТИЯ для успешного освоения программы практики и выполнения ими индивидуальных заданий.</w:t>
      </w:r>
    </w:p>
    <w:p w:rsidR="00843E8C" w:rsidRPr="004668AB" w:rsidRDefault="00843E8C" w:rsidP="002F04EE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2.</w:t>
      </w:r>
      <w:proofErr w:type="gramStart"/>
      <w:r w:rsidRPr="004668AB">
        <w:rPr>
          <w:color w:val="000000"/>
          <w:sz w:val="24"/>
          <w:szCs w:val="24"/>
        </w:rPr>
        <w:t>7.Сообщать</w:t>
      </w:r>
      <w:proofErr w:type="gramEnd"/>
      <w:r w:rsidRPr="004668AB">
        <w:rPr>
          <w:color w:val="000000"/>
          <w:sz w:val="24"/>
          <w:szCs w:val="24"/>
        </w:rPr>
        <w:t xml:space="preserve"> в УНИВЕРСИТЕТ о всех случаях нарушения студентами трудовой дисциплины и правил внутреннего трудового распорядка ПРЕДПРИЯТИЯ.</w:t>
      </w:r>
    </w:p>
    <w:p w:rsidR="00843E8C" w:rsidRPr="004668AB" w:rsidRDefault="00843E8C" w:rsidP="002F04EE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2.8.По окончании каждой практики дать характеристику о работе каждого студента-практиканта и качестве подготовленного им отчета, подписать дневники практики и заверить печатью.</w:t>
      </w:r>
    </w:p>
    <w:p w:rsidR="00843E8C" w:rsidRPr="004668AB" w:rsidRDefault="00843E8C" w:rsidP="00843E8C">
      <w:pPr>
        <w:jc w:val="both"/>
        <w:rPr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3. Обязанности УНИВЕРСИТЕТА</w:t>
      </w:r>
    </w:p>
    <w:p w:rsidR="00843E8C" w:rsidRPr="004668AB" w:rsidRDefault="00843E8C" w:rsidP="00843E8C">
      <w:pPr>
        <w:ind w:firstLine="720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3.1.</w:t>
      </w:r>
      <w:r>
        <w:rPr>
          <w:color w:val="000000"/>
          <w:sz w:val="24"/>
          <w:szCs w:val="24"/>
        </w:rPr>
        <w:t>П</w:t>
      </w:r>
      <w:r w:rsidRPr="004668AB">
        <w:rPr>
          <w:color w:val="000000"/>
          <w:sz w:val="24"/>
          <w:szCs w:val="24"/>
        </w:rPr>
        <w:t xml:space="preserve">редоставить </w:t>
      </w:r>
      <w:r>
        <w:rPr>
          <w:color w:val="000000"/>
          <w:sz w:val="24"/>
          <w:szCs w:val="24"/>
        </w:rPr>
        <w:t>ПРЕДПРИЯТИЮ программу практики з</w:t>
      </w:r>
      <w:r w:rsidRPr="004668AB">
        <w:rPr>
          <w:color w:val="000000"/>
          <w:sz w:val="24"/>
          <w:szCs w:val="24"/>
        </w:rPr>
        <w:t>а месяц до начала практики</w:t>
      </w:r>
      <w:r>
        <w:rPr>
          <w:color w:val="000000"/>
          <w:sz w:val="24"/>
          <w:szCs w:val="24"/>
        </w:rPr>
        <w:t>.</w:t>
      </w:r>
    </w:p>
    <w:p w:rsidR="00843E8C" w:rsidRPr="004668AB" w:rsidRDefault="00843E8C" w:rsidP="00843E8C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 xml:space="preserve">3.2.Предоставить ПРЕДПРИЯТИЮ список студентов, направляемых на практику, не позднее, чем за неделю до начала практики. </w:t>
      </w:r>
    </w:p>
    <w:p w:rsidR="00843E8C" w:rsidRPr="004668AB" w:rsidRDefault="00843E8C" w:rsidP="00843E8C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3.3.Направить студентов на ПРЕДПРИЯТИЕ в сроки, предусмотренные календарным планом проведения практики.</w:t>
      </w:r>
    </w:p>
    <w:p w:rsidR="00843E8C" w:rsidRPr="004668AB" w:rsidRDefault="00843E8C" w:rsidP="00843E8C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3.4.Выделить в качестве руководителей практики наиболее квалифицированных профессоров, доцентов, преподавателей.</w:t>
      </w:r>
    </w:p>
    <w:p w:rsidR="00843E8C" w:rsidRPr="004668AB" w:rsidRDefault="00516CAD" w:rsidP="002578C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</w:t>
      </w:r>
      <w:r w:rsidR="00843E8C" w:rsidRPr="004668AB">
        <w:rPr>
          <w:color w:val="000000"/>
          <w:sz w:val="24"/>
          <w:szCs w:val="24"/>
        </w:rPr>
        <w:t>Обеспечить соблюдение студентами на практике трудовой дисциплины и правил внутреннего трудового распорядка, обязательных для работника данного ПРЕДПРИЯТИЯ.</w:t>
      </w:r>
    </w:p>
    <w:p w:rsidR="002578CF" w:rsidRDefault="00843E8C" w:rsidP="002578CF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3.6.Оказывать работникам ПРЕДПРИЯТИЯ, назначенным руководителями практики студентов, методическую помощь в организации и проведении практики.</w:t>
      </w:r>
    </w:p>
    <w:p w:rsidR="002578CF" w:rsidRPr="004668AB" w:rsidRDefault="002578CF" w:rsidP="002578CF">
      <w:pPr>
        <w:ind w:firstLine="708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>3.7. Оплату за руководство практиками работникам ПРЕДПРИЯТИЯ производить согласно утвержденным в РГППУ нормам затрат времени на руководство на основании договоров возмездного оказания услуг с работниками ПРЕДПРИЯТИЯ.</w:t>
      </w:r>
    </w:p>
    <w:p w:rsidR="00843E8C" w:rsidRPr="004668AB" w:rsidRDefault="00843E8C" w:rsidP="00843E8C">
      <w:pPr>
        <w:spacing w:line="300" w:lineRule="exact"/>
        <w:jc w:val="both"/>
        <w:rPr>
          <w:b/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4. Ответственность сторон</w:t>
      </w:r>
    </w:p>
    <w:p w:rsidR="00843E8C" w:rsidRPr="004668AB" w:rsidRDefault="00843E8C" w:rsidP="00843E8C">
      <w:pPr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4.1.Стороны несут ответственность за выполнение возложенных на них обязанностей по организации и проведению практики студентов в соответствии с ТК РФ, Положением о производственной практике и действующими Правилами по технике безопасности и охраны труда, производственной гигиены и санитарии.</w:t>
      </w:r>
    </w:p>
    <w:p w:rsidR="00843E8C" w:rsidRDefault="00843E8C" w:rsidP="00843E8C">
      <w:pPr>
        <w:spacing w:line="300" w:lineRule="exact"/>
        <w:jc w:val="both"/>
        <w:rPr>
          <w:color w:val="000000"/>
          <w:sz w:val="24"/>
          <w:szCs w:val="24"/>
        </w:rPr>
      </w:pPr>
      <w:r w:rsidRPr="004668AB">
        <w:rPr>
          <w:color w:val="000000"/>
          <w:sz w:val="24"/>
          <w:szCs w:val="24"/>
        </w:rPr>
        <w:tab/>
        <w:t>4.2.</w:t>
      </w:r>
      <w:r w:rsidR="00516CAD">
        <w:rPr>
          <w:color w:val="000000"/>
          <w:sz w:val="24"/>
          <w:szCs w:val="24"/>
        </w:rPr>
        <w:t> </w:t>
      </w:r>
      <w:r w:rsidRPr="004668AB">
        <w:rPr>
          <w:color w:val="000000"/>
          <w:sz w:val="24"/>
          <w:szCs w:val="24"/>
        </w:rPr>
        <w:t>Все споры решаются в</w:t>
      </w:r>
      <w:r w:rsidR="002F04EE">
        <w:rPr>
          <w:color w:val="000000"/>
          <w:sz w:val="24"/>
          <w:szCs w:val="24"/>
        </w:rPr>
        <w:t xml:space="preserve"> установленном законом порядке.</w:t>
      </w:r>
    </w:p>
    <w:p w:rsidR="00843E8C" w:rsidRPr="004668AB" w:rsidRDefault="00843E8C" w:rsidP="00843E8C">
      <w:pPr>
        <w:spacing w:line="300" w:lineRule="exact"/>
        <w:jc w:val="both"/>
        <w:rPr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Срок действия договора</w:t>
      </w:r>
      <w:r w:rsidRPr="004668AB">
        <w:rPr>
          <w:color w:val="000000"/>
          <w:sz w:val="24"/>
          <w:szCs w:val="24"/>
        </w:rPr>
        <w:t xml:space="preserve">: с </w:t>
      </w:r>
      <w:r w:rsidR="00094750">
        <w:rPr>
          <w:color w:val="000000"/>
          <w:sz w:val="24"/>
          <w:szCs w:val="24"/>
        </w:rPr>
        <w:t>«___» _____</w:t>
      </w:r>
      <w:r w:rsidR="00A06F85">
        <w:rPr>
          <w:color w:val="000000"/>
          <w:sz w:val="24"/>
          <w:szCs w:val="24"/>
        </w:rPr>
        <w:t xml:space="preserve"> </w:t>
      </w:r>
      <w:r w:rsidRPr="004668AB">
        <w:rPr>
          <w:color w:val="000000"/>
          <w:sz w:val="24"/>
          <w:szCs w:val="24"/>
        </w:rPr>
        <w:t>20</w:t>
      </w:r>
      <w:r w:rsidR="00190BBA">
        <w:rPr>
          <w:color w:val="000000"/>
          <w:sz w:val="24"/>
          <w:szCs w:val="24"/>
        </w:rPr>
        <w:t>1</w:t>
      </w:r>
      <w:r w:rsidR="00E859EE">
        <w:rPr>
          <w:color w:val="000000"/>
          <w:sz w:val="24"/>
          <w:szCs w:val="24"/>
        </w:rPr>
        <w:t>__</w:t>
      </w:r>
      <w:r w:rsidRPr="004668AB">
        <w:rPr>
          <w:color w:val="000000"/>
          <w:sz w:val="24"/>
          <w:szCs w:val="24"/>
        </w:rPr>
        <w:t xml:space="preserve">г. по </w:t>
      </w:r>
      <w:r w:rsidR="00A06F85">
        <w:rPr>
          <w:color w:val="000000"/>
          <w:sz w:val="24"/>
          <w:szCs w:val="24"/>
        </w:rPr>
        <w:t xml:space="preserve">«___» _____ </w:t>
      </w:r>
      <w:r w:rsidRPr="004668AB">
        <w:rPr>
          <w:color w:val="000000"/>
          <w:sz w:val="24"/>
          <w:szCs w:val="24"/>
        </w:rPr>
        <w:t>20</w:t>
      </w:r>
      <w:r w:rsidR="00190BBA">
        <w:rPr>
          <w:color w:val="000000"/>
          <w:sz w:val="24"/>
          <w:szCs w:val="24"/>
        </w:rPr>
        <w:t>1</w:t>
      </w:r>
      <w:r w:rsidR="00E859EE">
        <w:rPr>
          <w:color w:val="000000"/>
          <w:sz w:val="24"/>
          <w:szCs w:val="24"/>
        </w:rPr>
        <w:t>__</w:t>
      </w:r>
      <w:r w:rsidRPr="004668AB">
        <w:rPr>
          <w:color w:val="000000"/>
          <w:sz w:val="24"/>
          <w:szCs w:val="24"/>
        </w:rPr>
        <w:t>г.</w:t>
      </w:r>
    </w:p>
    <w:p w:rsidR="00A35D3E" w:rsidRDefault="00A35D3E">
      <w:pPr>
        <w:rPr>
          <w:b/>
          <w:color w:val="000000"/>
          <w:sz w:val="24"/>
          <w:szCs w:val="24"/>
        </w:rPr>
      </w:pPr>
    </w:p>
    <w:p w:rsidR="00843E8C" w:rsidRDefault="00843E8C" w:rsidP="00843E8C">
      <w:pPr>
        <w:spacing w:line="300" w:lineRule="exact"/>
        <w:jc w:val="center"/>
        <w:rPr>
          <w:b/>
          <w:color w:val="000000"/>
          <w:sz w:val="24"/>
          <w:szCs w:val="24"/>
        </w:rPr>
      </w:pPr>
      <w:r w:rsidRPr="004668AB">
        <w:rPr>
          <w:b/>
          <w:color w:val="000000"/>
          <w:sz w:val="24"/>
          <w:szCs w:val="24"/>
        </w:rPr>
        <w:t>ЮРИДИЧЕСКИЕ АДРЕСА СТОРОН:</w:t>
      </w:r>
    </w:p>
    <w:p w:rsidR="00B91A94" w:rsidRPr="004668AB" w:rsidRDefault="00B91A94" w:rsidP="00843E8C">
      <w:pPr>
        <w:spacing w:line="300" w:lineRule="exact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91A94" w:rsidTr="0078658D">
        <w:tc>
          <w:tcPr>
            <w:tcW w:w="4785" w:type="dxa"/>
          </w:tcPr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УНИВЕРСИТЕТ:</w:t>
            </w:r>
          </w:p>
          <w:p w:rsidR="00B91A94" w:rsidRPr="00CC0217" w:rsidRDefault="000853AD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CC0217">
              <w:rPr>
                <w:b/>
                <w:color w:val="000000"/>
                <w:sz w:val="24"/>
                <w:szCs w:val="24"/>
              </w:rPr>
              <w:t>ФГАОУ ВО «Российский государственный профессионально-педагогический университет»</w:t>
            </w:r>
          </w:p>
          <w:p w:rsidR="000853AD" w:rsidRPr="00B91A94" w:rsidRDefault="000853AD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A35D3E" w:rsidRDefault="00A35D3E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Юридический и фактический адрес: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620012</w:t>
            </w:r>
            <w:r w:rsidR="00A35D3E">
              <w:rPr>
                <w:color w:val="000000"/>
                <w:sz w:val="24"/>
                <w:szCs w:val="24"/>
              </w:rPr>
              <w:t>,</w:t>
            </w:r>
            <w:r w:rsidRPr="00B91A94">
              <w:rPr>
                <w:color w:val="000000"/>
                <w:sz w:val="24"/>
                <w:szCs w:val="24"/>
              </w:rPr>
              <w:t xml:space="preserve"> г.</w:t>
            </w:r>
            <w:r w:rsidR="00A35D3E">
              <w:rPr>
                <w:color w:val="000000"/>
                <w:sz w:val="24"/>
                <w:szCs w:val="24"/>
              </w:rPr>
              <w:t> </w:t>
            </w:r>
            <w:r w:rsidRPr="00B91A94">
              <w:rPr>
                <w:color w:val="000000"/>
                <w:sz w:val="24"/>
                <w:szCs w:val="24"/>
              </w:rPr>
              <w:t>Екатеринбург,</w:t>
            </w:r>
          </w:p>
          <w:p w:rsid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ул.Машиностроителей,11</w:t>
            </w:r>
          </w:p>
          <w:p w:rsidR="0092549F" w:rsidRPr="00B91A94" w:rsidRDefault="0092549F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Банковские реквизиты: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ИНН 6663019889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КПП 66</w:t>
            </w:r>
            <w:r w:rsidR="00E10020">
              <w:rPr>
                <w:color w:val="000000"/>
                <w:sz w:val="24"/>
                <w:szCs w:val="24"/>
              </w:rPr>
              <w:t>86</w:t>
            </w:r>
            <w:r w:rsidRPr="00B91A94">
              <w:rPr>
                <w:color w:val="000000"/>
                <w:sz w:val="24"/>
                <w:szCs w:val="24"/>
              </w:rPr>
              <w:t>01001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р/с 40503810316600000001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 xml:space="preserve">в </w:t>
            </w:r>
            <w:r w:rsidR="00EF55D4">
              <w:rPr>
                <w:color w:val="000000"/>
                <w:sz w:val="24"/>
                <w:szCs w:val="24"/>
              </w:rPr>
              <w:t>П</w:t>
            </w:r>
            <w:r w:rsidRPr="00B91A94">
              <w:rPr>
                <w:color w:val="000000"/>
                <w:sz w:val="24"/>
                <w:szCs w:val="24"/>
              </w:rPr>
              <w:t>АО СКБ-банк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к/с 30101810800000000756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БИК 046577756</w:t>
            </w:r>
          </w:p>
          <w:p w:rsidR="00C927C7" w:rsidRPr="00C34565" w:rsidRDefault="0092549F" w:rsidP="00C927C7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5D3E">
              <w:rPr>
                <w:color w:val="000000"/>
                <w:sz w:val="24"/>
                <w:szCs w:val="24"/>
              </w:rPr>
              <w:t xml:space="preserve">ел.:(343) </w:t>
            </w:r>
            <w:r w:rsidR="00C927C7" w:rsidRPr="00C34565">
              <w:rPr>
                <w:color w:val="000000"/>
                <w:sz w:val="24"/>
                <w:szCs w:val="24"/>
              </w:rPr>
              <w:t>2211900</w:t>
            </w: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______________________</w:t>
            </w:r>
            <w:r w:rsidR="007D39AE">
              <w:rPr>
                <w:color w:val="000000"/>
                <w:sz w:val="24"/>
                <w:szCs w:val="24"/>
              </w:rPr>
              <w:t xml:space="preserve">Е.М. </w:t>
            </w:r>
            <w:proofErr w:type="spellStart"/>
            <w:r w:rsidR="007D39AE">
              <w:rPr>
                <w:color w:val="000000"/>
                <w:sz w:val="24"/>
                <w:szCs w:val="24"/>
              </w:rPr>
              <w:t>Дорожкин</w:t>
            </w:r>
            <w:proofErr w:type="spellEnd"/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0"/>
              </w:rPr>
            </w:pPr>
            <w:r w:rsidRPr="00B91A94">
              <w:rPr>
                <w:color w:val="000000"/>
                <w:sz w:val="20"/>
              </w:rPr>
              <w:t xml:space="preserve">           М.П.</w:t>
            </w:r>
          </w:p>
        </w:tc>
        <w:tc>
          <w:tcPr>
            <w:tcW w:w="4786" w:type="dxa"/>
          </w:tcPr>
          <w:p w:rsidR="00B91A94" w:rsidRPr="00B91A94" w:rsidRDefault="00B91A94" w:rsidP="00B91A94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ПРЕДПРИЯТИЕ:</w:t>
            </w:r>
          </w:p>
          <w:p w:rsidR="00A82AFB" w:rsidRDefault="00A82AFB" w:rsidP="00A82AFB">
            <w:pPr>
              <w:pBdr>
                <w:between w:val="single" w:sz="4" w:space="1" w:color="auto"/>
              </w:pBd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0853AD" w:rsidRDefault="000853AD" w:rsidP="00A82AFB">
            <w:pPr>
              <w:pBdr>
                <w:between w:val="single" w:sz="4" w:space="1" w:color="auto"/>
              </w:pBd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0853AD" w:rsidRPr="00B91A94" w:rsidRDefault="000853AD" w:rsidP="00A82AFB">
            <w:pPr>
              <w:pBdr>
                <w:between w:val="single" w:sz="4" w:space="1" w:color="auto"/>
              </w:pBdr>
              <w:spacing w:line="300" w:lineRule="exac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  <w:p w:rsidR="00B91A94" w:rsidRPr="00B91A94" w:rsidRDefault="00B91A94" w:rsidP="00A82AFB">
            <w:pPr>
              <w:pStyle w:val="a4"/>
              <w:pBdr>
                <w:between w:val="single" w:sz="4" w:space="1" w:color="auto"/>
              </w:pBdr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317D63" w:rsidRDefault="00317D63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92549F" w:rsidRDefault="0092549F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91A94">
              <w:rPr>
                <w:color w:val="000000"/>
                <w:sz w:val="24"/>
                <w:szCs w:val="24"/>
              </w:rPr>
              <w:t>_______________________</w:t>
            </w:r>
          </w:p>
          <w:p w:rsidR="00317D63" w:rsidRDefault="00317D63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0"/>
              </w:rPr>
            </w:pPr>
          </w:p>
          <w:p w:rsidR="00B91A94" w:rsidRP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20"/>
              </w:rPr>
            </w:pPr>
            <w:r w:rsidRPr="00B91A94">
              <w:rPr>
                <w:color w:val="000000"/>
                <w:sz w:val="20"/>
              </w:rPr>
              <w:t xml:space="preserve">           М.П.</w:t>
            </w:r>
          </w:p>
          <w:p w:rsidR="00B91A94" w:rsidRDefault="00B91A94" w:rsidP="00B91A94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</w:pPr>
          </w:p>
        </w:tc>
      </w:tr>
    </w:tbl>
    <w:p w:rsidR="00FD462D" w:rsidRPr="0043047B" w:rsidRDefault="00813A14" w:rsidP="00843E8C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b/>
          <w:color w:val="000000"/>
          <w:sz w:val="20"/>
        </w:rPr>
      </w:pPr>
      <w:r w:rsidRPr="0043047B">
        <w:rPr>
          <w:b/>
          <w:color w:val="000000"/>
          <w:sz w:val="20"/>
        </w:rPr>
        <w:t>Согласовано: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64"/>
        <w:gridCol w:w="4666"/>
      </w:tblGrid>
      <w:tr w:rsidR="00D03907" w:rsidRPr="003313ED" w:rsidTr="0043047B">
        <w:tc>
          <w:tcPr>
            <w:tcW w:w="3114" w:type="dxa"/>
          </w:tcPr>
          <w:p w:rsidR="00D03907" w:rsidRPr="003313ED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 w:rsidRPr="003313ED">
              <w:rPr>
                <w:color w:val="000000"/>
                <w:sz w:val="18"/>
                <w:szCs w:val="22"/>
              </w:rPr>
              <w:t>Главный бухгалтер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D03907" w:rsidRPr="003313ED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</w:p>
        </w:tc>
        <w:tc>
          <w:tcPr>
            <w:tcW w:w="4666" w:type="dxa"/>
          </w:tcPr>
          <w:p w:rsidR="00D03907" w:rsidRPr="003313ED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 w:rsidRPr="003313ED">
              <w:rPr>
                <w:color w:val="000000"/>
                <w:sz w:val="18"/>
                <w:szCs w:val="22"/>
              </w:rPr>
              <w:t>О.Н. Ткачева</w:t>
            </w:r>
          </w:p>
        </w:tc>
      </w:tr>
      <w:tr w:rsidR="00D03907" w:rsidRPr="003313ED" w:rsidTr="0043047B">
        <w:tc>
          <w:tcPr>
            <w:tcW w:w="3114" w:type="dxa"/>
          </w:tcPr>
          <w:p w:rsidR="00D03907" w:rsidRPr="003313ED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 w:rsidRPr="003313ED">
              <w:rPr>
                <w:sz w:val="18"/>
                <w:szCs w:val="22"/>
              </w:rPr>
              <w:t>Начальник УРРОП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03907" w:rsidRPr="003313ED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</w:p>
        </w:tc>
        <w:tc>
          <w:tcPr>
            <w:tcW w:w="4666" w:type="dxa"/>
          </w:tcPr>
          <w:p w:rsidR="00D03907" w:rsidRPr="003313ED" w:rsidRDefault="008F3B1B" w:rsidP="00D03907">
            <w:pPr>
              <w:rPr>
                <w:color w:val="000000"/>
                <w:sz w:val="18"/>
                <w:szCs w:val="22"/>
              </w:rPr>
            </w:pPr>
            <w:r>
              <w:rPr>
                <w:sz w:val="18"/>
                <w:szCs w:val="22"/>
              </w:rPr>
              <w:t>Л.В. Колясникова</w:t>
            </w:r>
          </w:p>
        </w:tc>
      </w:tr>
      <w:tr w:rsidR="00D03907" w:rsidRPr="003313ED" w:rsidTr="0043047B">
        <w:tc>
          <w:tcPr>
            <w:tcW w:w="3114" w:type="dxa"/>
          </w:tcPr>
          <w:p w:rsidR="00D03907" w:rsidRPr="003313ED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 w:rsidRPr="003313ED">
              <w:rPr>
                <w:sz w:val="18"/>
                <w:szCs w:val="22"/>
              </w:rPr>
              <w:t xml:space="preserve">Заведующая сектором </w:t>
            </w:r>
            <w:proofErr w:type="spellStart"/>
            <w:r w:rsidRPr="003313ED">
              <w:rPr>
                <w:sz w:val="18"/>
                <w:szCs w:val="22"/>
              </w:rPr>
              <w:t>ПиАРТ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D03907" w:rsidRPr="003313ED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</w:p>
        </w:tc>
        <w:tc>
          <w:tcPr>
            <w:tcW w:w="4666" w:type="dxa"/>
          </w:tcPr>
          <w:p w:rsidR="00D03907" w:rsidRPr="003313ED" w:rsidRDefault="00D03907" w:rsidP="00843E8C">
            <w:pPr>
              <w:pStyle w:val="a4"/>
              <w:tabs>
                <w:tab w:val="left" w:pos="1701"/>
                <w:tab w:val="left" w:pos="4253"/>
              </w:tabs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 w:rsidRPr="003313ED">
              <w:rPr>
                <w:sz w:val="18"/>
                <w:szCs w:val="22"/>
              </w:rPr>
              <w:t>И.В. Тегай</w:t>
            </w:r>
          </w:p>
        </w:tc>
      </w:tr>
    </w:tbl>
    <w:p w:rsidR="00D03907" w:rsidRDefault="00D03907" w:rsidP="003313ED">
      <w:pPr>
        <w:pStyle w:val="a4"/>
        <w:tabs>
          <w:tab w:val="left" w:pos="1701"/>
          <w:tab w:val="left" w:pos="4253"/>
        </w:tabs>
        <w:spacing w:line="240" w:lineRule="auto"/>
        <w:jc w:val="left"/>
        <w:rPr>
          <w:color w:val="000000"/>
          <w:sz w:val="20"/>
        </w:rPr>
      </w:pPr>
    </w:p>
    <w:sectPr w:rsidR="00D03907" w:rsidSect="003313ED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C176E"/>
    <w:multiLevelType w:val="hybridMultilevel"/>
    <w:tmpl w:val="0C7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3E8C"/>
    <w:rsid w:val="000113A8"/>
    <w:rsid w:val="0002022E"/>
    <w:rsid w:val="000479CD"/>
    <w:rsid w:val="00053B79"/>
    <w:rsid w:val="00054169"/>
    <w:rsid w:val="00060027"/>
    <w:rsid w:val="000853AD"/>
    <w:rsid w:val="00092F41"/>
    <w:rsid w:val="00094750"/>
    <w:rsid w:val="000A77BD"/>
    <w:rsid w:val="000C3741"/>
    <w:rsid w:val="000E65D3"/>
    <w:rsid w:val="001002B7"/>
    <w:rsid w:val="001018E6"/>
    <w:rsid w:val="001034D4"/>
    <w:rsid w:val="00107C78"/>
    <w:rsid w:val="00114195"/>
    <w:rsid w:val="00136855"/>
    <w:rsid w:val="0014534C"/>
    <w:rsid w:val="00170160"/>
    <w:rsid w:val="00180562"/>
    <w:rsid w:val="00185D6D"/>
    <w:rsid w:val="00190BBA"/>
    <w:rsid w:val="00195D6A"/>
    <w:rsid w:val="001E6368"/>
    <w:rsid w:val="001F5FD7"/>
    <w:rsid w:val="001F768D"/>
    <w:rsid w:val="00214C92"/>
    <w:rsid w:val="00216C9F"/>
    <w:rsid w:val="0023343C"/>
    <w:rsid w:val="00235B89"/>
    <w:rsid w:val="00257580"/>
    <w:rsid w:val="002578CF"/>
    <w:rsid w:val="002714EB"/>
    <w:rsid w:val="00273D95"/>
    <w:rsid w:val="00285EA9"/>
    <w:rsid w:val="0029423B"/>
    <w:rsid w:val="002B7692"/>
    <w:rsid w:val="002C4B0A"/>
    <w:rsid w:val="002E0AA0"/>
    <w:rsid w:val="002F04EE"/>
    <w:rsid w:val="0030237F"/>
    <w:rsid w:val="00317D63"/>
    <w:rsid w:val="003313ED"/>
    <w:rsid w:val="00352672"/>
    <w:rsid w:val="00362F58"/>
    <w:rsid w:val="003A5BD0"/>
    <w:rsid w:val="003C0112"/>
    <w:rsid w:val="003D3CAE"/>
    <w:rsid w:val="0040482E"/>
    <w:rsid w:val="00423EC7"/>
    <w:rsid w:val="0043047B"/>
    <w:rsid w:val="004547FF"/>
    <w:rsid w:val="00477361"/>
    <w:rsid w:val="00483FB4"/>
    <w:rsid w:val="004B4FDA"/>
    <w:rsid w:val="004C4DC2"/>
    <w:rsid w:val="004D0D4E"/>
    <w:rsid w:val="004D6FB5"/>
    <w:rsid w:val="00506A25"/>
    <w:rsid w:val="0051244E"/>
    <w:rsid w:val="00516CAD"/>
    <w:rsid w:val="005211CC"/>
    <w:rsid w:val="005532E2"/>
    <w:rsid w:val="00554FBE"/>
    <w:rsid w:val="005A2D4B"/>
    <w:rsid w:val="005A79E5"/>
    <w:rsid w:val="005D3A4C"/>
    <w:rsid w:val="005E66A3"/>
    <w:rsid w:val="00602BEF"/>
    <w:rsid w:val="00612306"/>
    <w:rsid w:val="00641388"/>
    <w:rsid w:val="00642143"/>
    <w:rsid w:val="00651C04"/>
    <w:rsid w:val="00666062"/>
    <w:rsid w:val="006768C4"/>
    <w:rsid w:val="006831B0"/>
    <w:rsid w:val="00687F7A"/>
    <w:rsid w:val="006A109E"/>
    <w:rsid w:val="006A5CAF"/>
    <w:rsid w:val="006B0CA2"/>
    <w:rsid w:val="006B0FA0"/>
    <w:rsid w:val="006C6FA0"/>
    <w:rsid w:val="006F3BFA"/>
    <w:rsid w:val="006F3FE0"/>
    <w:rsid w:val="006F6756"/>
    <w:rsid w:val="007039AE"/>
    <w:rsid w:val="00731E32"/>
    <w:rsid w:val="0078658D"/>
    <w:rsid w:val="007958E0"/>
    <w:rsid w:val="007D39AE"/>
    <w:rsid w:val="007E13B8"/>
    <w:rsid w:val="00806BB7"/>
    <w:rsid w:val="00813A14"/>
    <w:rsid w:val="008437F7"/>
    <w:rsid w:val="00843E8C"/>
    <w:rsid w:val="00865F28"/>
    <w:rsid w:val="0087628E"/>
    <w:rsid w:val="008814C2"/>
    <w:rsid w:val="00883F09"/>
    <w:rsid w:val="00894415"/>
    <w:rsid w:val="008A1E49"/>
    <w:rsid w:val="008A3BC7"/>
    <w:rsid w:val="008B6C5F"/>
    <w:rsid w:val="008D3BD9"/>
    <w:rsid w:val="008E02AC"/>
    <w:rsid w:val="008F2F43"/>
    <w:rsid w:val="008F3B1B"/>
    <w:rsid w:val="00910F54"/>
    <w:rsid w:val="0092549F"/>
    <w:rsid w:val="009449D4"/>
    <w:rsid w:val="009C05AE"/>
    <w:rsid w:val="009C42E6"/>
    <w:rsid w:val="00A06F85"/>
    <w:rsid w:val="00A16D9B"/>
    <w:rsid w:val="00A20875"/>
    <w:rsid w:val="00A35D3E"/>
    <w:rsid w:val="00A532E8"/>
    <w:rsid w:val="00A54996"/>
    <w:rsid w:val="00A82AFB"/>
    <w:rsid w:val="00A92351"/>
    <w:rsid w:val="00AA4044"/>
    <w:rsid w:val="00AB6C31"/>
    <w:rsid w:val="00AD738E"/>
    <w:rsid w:val="00B0423F"/>
    <w:rsid w:val="00B537E6"/>
    <w:rsid w:val="00B576B1"/>
    <w:rsid w:val="00B912C9"/>
    <w:rsid w:val="00B91A94"/>
    <w:rsid w:val="00BB053F"/>
    <w:rsid w:val="00BE207F"/>
    <w:rsid w:val="00C05266"/>
    <w:rsid w:val="00C1535A"/>
    <w:rsid w:val="00C61611"/>
    <w:rsid w:val="00C62B87"/>
    <w:rsid w:val="00C718FE"/>
    <w:rsid w:val="00C8211A"/>
    <w:rsid w:val="00C86FD3"/>
    <w:rsid w:val="00C90952"/>
    <w:rsid w:val="00C927C7"/>
    <w:rsid w:val="00CC0217"/>
    <w:rsid w:val="00CC5D54"/>
    <w:rsid w:val="00D03907"/>
    <w:rsid w:val="00D0683E"/>
    <w:rsid w:val="00D12F73"/>
    <w:rsid w:val="00D13121"/>
    <w:rsid w:val="00D222D5"/>
    <w:rsid w:val="00D23F8C"/>
    <w:rsid w:val="00D24B34"/>
    <w:rsid w:val="00D60840"/>
    <w:rsid w:val="00D73C75"/>
    <w:rsid w:val="00DE456C"/>
    <w:rsid w:val="00DF606C"/>
    <w:rsid w:val="00DF79FF"/>
    <w:rsid w:val="00E0527A"/>
    <w:rsid w:val="00E10020"/>
    <w:rsid w:val="00E337A7"/>
    <w:rsid w:val="00E859EE"/>
    <w:rsid w:val="00EA1096"/>
    <w:rsid w:val="00EF1D5B"/>
    <w:rsid w:val="00EF55D4"/>
    <w:rsid w:val="00F14DC8"/>
    <w:rsid w:val="00F501AD"/>
    <w:rsid w:val="00F61D54"/>
    <w:rsid w:val="00F81878"/>
    <w:rsid w:val="00F84731"/>
    <w:rsid w:val="00F9191E"/>
    <w:rsid w:val="00FB6F37"/>
    <w:rsid w:val="00FC5C43"/>
    <w:rsid w:val="00FD462D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B304C"/>
  <w15:docId w15:val="{667586C7-8996-4EAC-BDC5-2B4841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8C"/>
  </w:style>
  <w:style w:type="paragraph" w:styleId="1">
    <w:name w:val="heading 1"/>
    <w:basedOn w:val="a"/>
    <w:next w:val="a"/>
    <w:qFormat/>
    <w:rsid w:val="00843E8C"/>
    <w:pPr>
      <w:keepNext/>
      <w:spacing w:line="300" w:lineRule="exact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43E8C"/>
    <w:pPr>
      <w:jc w:val="center"/>
    </w:pPr>
    <w:rPr>
      <w:b/>
      <w:sz w:val="32"/>
    </w:rPr>
  </w:style>
  <w:style w:type="paragraph" w:styleId="a4">
    <w:name w:val="Body Text"/>
    <w:basedOn w:val="a"/>
    <w:rsid w:val="00843E8C"/>
    <w:pPr>
      <w:spacing w:line="280" w:lineRule="exact"/>
      <w:jc w:val="both"/>
    </w:pPr>
    <w:rPr>
      <w:sz w:val="26"/>
    </w:rPr>
  </w:style>
  <w:style w:type="paragraph" w:styleId="a5">
    <w:name w:val="Body Text Indent"/>
    <w:basedOn w:val="a"/>
    <w:rsid w:val="00843E8C"/>
    <w:pPr>
      <w:spacing w:line="260" w:lineRule="exact"/>
      <w:ind w:firstLine="720"/>
      <w:jc w:val="both"/>
    </w:pPr>
    <w:rPr>
      <w:sz w:val="28"/>
    </w:rPr>
  </w:style>
  <w:style w:type="paragraph" w:styleId="2">
    <w:name w:val="Body Text 2"/>
    <w:basedOn w:val="a"/>
    <w:rsid w:val="00843E8C"/>
    <w:pPr>
      <w:jc w:val="both"/>
    </w:pPr>
    <w:rPr>
      <w:sz w:val="28"/>
    </w:rPr>
  </w:style>
  <w:style w:type="table" w:styleId="a6">
    <w:name w:val="Table Grid"/>
    <w:basedOn w:val="a1"/>
    <w:rsid w:val="0084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958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0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ргппу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учеб</dc:creator>
  <cp:lastModifiedBy>Есина Алена Юрьевна</cp:lastModifiedBy>
  <cp:revision>7</cp:revision>
  <cp:lastPrinted>2016-11-28T05:23:00Z</cp:lastPrinted>
  <dcterms:created xsi:type="dcterms:W3CDTF">2017-04-18T05:20:00Z</dcterms:created>
  <dcterms:modified xsi:type="dcterms:W3CDTF">2018-06-08T06:06:00Z</dcterms:modified>
</cp:coreProperties>
</file>